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B" w:rsidRPr="003C2A18" w:rsidRDefault="00B91D9B" w:rsidP="00E92E0A">
      <w:pPr>
        <w:spacing w:after="0"/>
        <w:jc w:val="center"/>
        <w:rPr>
          <w:b/>
          <w:sz w:val="21"/>
          <w:szCs w:val="21"/>
        </w:rPr>
      </w:pPr>
      <w:r w:rsidRPr="003C2A18">
        <w:rPr>
          <w:noProof/>
          <w:sz w:val="21"/>
          <w:szCs w:val="21"/>
        </w:rPr>
        <w:drawing>
          <wp:inline distT="0" distB="0" distL="0" distR="0" wp14:anchorId="3840005F" wp14:editId="0A5B0412">
            <wp:extent cx="1685925" cy="657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869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26" cy="70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A18">
        <w:rPr>
          <w:b/>
          <w:noProof/>
          <w:sz w:val="21"/>
          <w:szCs w:val="21"/>
        </w:rPr>
        <w:drawing>
          <wp:inline distT="0" distB="0" distL="0" distR="0">
            <wp:extent cx="1378151" cy="66436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DDF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18" cy="7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E2" w:rsidRPr="003C2A18">
        <w:rPr>
          <w:b/>
          <w:noProof/>
          <w:sz w:val="21"/>
          <w:szCs w:val="21"/>
        </w:rPr>
        <w:drawing>
          <wp:inline distT="0" distB="0" distL="0" distR="0">
            <wp:extent cx="1803627" cy="6642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37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65" cy="7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9B" w:rsidRPr="003C2A18" w:rsidRDefault="00B91D9B" w:rsidP="00161930">
      <w:pPr>
        <w:spacing w:after="0"/>
        <w:rPr>
          <w:b/>
          <w:sz w:val="21"/>
          <w:szCs w:val="21"/>
        </w:rPr>
      </w:pPr>
    </w:p>
    <w:p w:rsidR="00FE4933" w:rsidRPr="003C2A18" w:rsidRDefault="00FE4933" w:rsidP="00161930">
      <w:pPr>
        <w:spacing w:after="0"/>
        <w:rPr>
          <w:b/>
          <w:sz w:val="21"/>
          <w:szCs w:val="21"/>
        </w:rPr>
      </w:pPr>
      <w:r w:rsidRPr="003C2A18">
        <w:rPr>
          <w:b/>
          <w:sz w:val="21"/>
          <w:szCs w:val="21"/>
        </w:rPr>
        <w:t xml:space="preserve">Position: </w:t>
      </w:r>
      <w:r w:rsidR="00334512" w:rsidRPr="003C2A18">
        <w:rPr>
          <w:sz w:val="21"/>
          <w:szCs w:val="21"/>
        </w:rPr>
        <w:t xml:space="preserve">Lead the Pack: </w:t>
      </w:r>
      <w:r w:rsidRPr="003C2A18">
        <w:rPr>
          <w:sz w:val="21"/>
          <w:szCs w:val="21"/>
        </w:rPr>
        <w:t xml:space="preserve">Job Shadow President Herbst </w:t>
      </w:r>
      <w:r w:rsidR="003C2A18" w:rsidRPr="003C2A18">
        <w:rPr>
          <w:sz w:val="21"/>
          <w:szCs w:val="21"/>
        </w:rPr>
        <w:tab/>
      </w:r>
      <w:r w:rsidR="003C2A18" w:rsidRPr="003C2A18">
        <w:rPr>
          <w:sz w:val="21"/>
          <w:szCs w:val="21"/>
        </w:rPr>
        <w:tab/>
      </w:r>
      <w:r w:rsidR="003C2A18" w:rsidRPr="003C2A18">
        <w:rPr>
          <w:sz w:val="21"/>
          <w:szCs w:val="21"/>
        </w:rPr>
        <w:tab/>
      </w:r>
      <w:r w:rsidR="003C2A18" w:rsidRPr="003C2A18">
        <w:rPr>
          <w:sz w:val="21"/>
          <w:szCs w:val="21"/>
        </w:rPr>
        <w:tab/>
      </w:r>
      <w:r w:rsidRPr="003C2A18">
        <w:rPr>
          <w:b/>
          <w:sz w:val="21"/>
          <w:szCs w:val="21"/>
        </w:rPr>
        <w:t xml:space="preserve">Company: </w:t>
      </w:r>
      <w:r w:rsidRPr="003C2A18">
        <w:rPr>
          <w:sz w:val="21"/>
          <w:szCs w:val="21"/>
        </w:rPr>
        <w:t>University of Connecticut</w:t>
      </w:r>
    </w:p>
    <w:p w:rsidR="00FE4933" w:rsidRPr="003C2A18" w:rsidRDefault="00FE4933" w:rsidP="00161930">
      <w:pPr>
        <w:spacing w:after="0"/>
        <w:rPr>
          <w:b/>
          <w:sz w:val="21"/>
          <w:szCs w:val="21"/>
        </w:rPr>
      </w:pPr>
      <w:r w:rsidRPr="003C2A18">
        <w:rPr>
          <w:b/>
          <w:sz w:val="21"/>
          <w:szCs w:val="21"/>
        </w:rPr>
        <w:t xml:space="preserve">Location: </w:t>
      </w:r>
      <w:r w:rsidRPr="003C2A18">
        <w:rPr>
          <w:sz w:val="21"/>
          <w:szCs w:val="21"/>
        </w:rPr>
        <w:t>Storrs, CT</w:t>
      </w:r>
    </w:p>
    <w:p w:rsidR="000B492E" w:rsidRPr="003C2A18" w:rsidRDefault="000B492E" w:rsidP="00161930">
      <w:pPr>
        <w:spacing w:after="0"/>
        <w:rPr>
          <w:b/>
          <w:sz w:val="21"/>
          <w:szCs w:val="21"/>
        </w:rPr>
      </w:pPr>
    </w:p>
    <w:p w:rsidR="00FE4933" w:rsidRPr="003C2A18" w:rsidRDefault="00BC4212" w:rsidP="00161930">
      <w:pPr>
        <w:spacing w:after="0"/>
        <w:rPr>
          <w:sz w:val="21"/>
          <w:szCs w:val="21"/>
        </w:rPr>
      </w:pPr>
      <w:r w:rsidRPr="003C2A18">
        <w:rPr>
          <w:b/>
          <w:sz w:val="21"/>
          <w:szCs w:val="21"/>
        </w:rPr>
        <w:t>Description:</w:t>
      </w:r>
      <w:r w:rsidRPr="003C2A18">
        <w:rPr>
          <w:sz w:val="21"/>
          <w:szCs w:val="21"/>
        </w:rPr>
        <w:t xml:space="preserve"> </w:t>
      </w:r>
      <w:r w:rsidR="00FE4933" w:rsidRPr="003C2A18">
        <w:rPr>
          <w:sz w:val="21"/>
          <w:szCs w:val="21"/>
        </w:rPr>
        <w:t xml:space="preserve">The </w:t>
      </w:r>
      <w:r w:rsidRPr="003C2A18">
        <w:rPr>
          <w:sz w:val="21"/>
          <w:szCs w:val="21"/>
        </w:rPr>
        <w:t>UConn</w:t>
      </w:r>
      <w:r w:rsidR="00FE4933" w:rsidRPr="003C2A18">
        <w:rPr>
          <w:sz w:val="21"/>
          <w:szCs w:val="21"/>
        </w:rPr>
        <w:t xml:space="preserve"> Center for Career Development (CCD) and the Office of the President are seeking </w:t>
      </w:r>
      <w:r w:rsidRPr="003C2A18">
        <w:rPr>
          <w:sz w:val="21"/>
          <w:szCs w:val="21"/>
        </w:rPr>
        <w:t>an</w:t>
      </w:r>
      <w:r w:rsidR="00FE4933" w:rsidRPr="003C2A18">
        <w:rPr>
          <w:sz w:val="21"/>
          <w:szCs w:val="21"/>
        </w:rPr>
        <w:t xml:space="preserve"> undergraduate student</w:t>
      </w:r>
      <w:r w:rsidR="001F3A36" w:rsidRPr="003C2A18">
        <w:rPr>
          <w:sz w:val="21"/>
          <w:szCs w:val="21"/>
        </w:rPr>
        <w:t>/s</w:t>
      </w:r>
      <w:r w:rsidR="00FE4933" w:rsidRPr="003C2A18">
        <w:rPr>
          <w:sz w:val="21"/>
          <w:szCs w:val="21"/>
        </w:rPr>
        <w:t xml:space="preserve"> to job shadow President Susan Herbst</w:t>
      </w:r>
      <w:r w:rsidR="00F54704" w:rsidRPr="003C2A18">
        <w:rPr>
          <w:sz w:val="21"/>
          <w:szCs w:val="21"/>
        </w:rPr>
        <w:t xml:space="preserve"> for a day</w:t>
      </w:r>
      <w:r w:rsidR="00FE4933" w:rsidRPr="003C2A18">
        <w:rPr>
          <w:sz w:val="21"/>
          <w:szCs w:val="21"/>
        </w:rPr>
        <w:t xml:space="preserve">. If </w:t>
      </w:r>
      <w:proofErr w:type="gramStart"/>
      <w:r w:rsidR="00FE4933" w:rsidRPr="003C2A18">
        <w:rPr>
          <w:sz w:val="21"/>
          <w:szCs w:val="21"/>
        </w:rPr>
        <w:t>you’ve</w:t>
      </w:r>
      <w:proofErr w:type="gramEnd"/>
      <w:r w:rsidR="00FE4933" w:rsidRPr="003C2A18">
        <w:rPr>
          <w:sz w:val="21"/>
          <w:szCs w:val="21"/>
        </w:rPr>
        <w:t xml:space="preserve"> ever wondered what it is like to be the president of UConn or what it might be like to lead a large organization than this opportunity may be for you.</w:t>
      </w:r>
      <w:r w:rsidRPr="003C2A18">
        <w:rPr>
          <w:sz w:val="21"/>
          <w:szCs w:val="21"/>
        </w:rPr>
        <w:t xml:space="preserve"> </w:t>
      </w:r>
      <w:r w:rsidR="00FE4933" w:rsidRPr="003C2A18">
        <w:rPr>
          <w:sz w:val="21"/>
          <w:szCs w:val="21"/>
        </w:rPr>
        <w:t>Here is your chance to observe first-</w:t>
      </w:r>
      <w:r w:rsidRPr="003C2A18">
        <w:rPr>
          <w:sz w:val="21"/>
          <w:szCs w:val="21"/>
        </w:rPr>
        <w:t>hand</w:t>
      </w:r>
      <w:r w:rsidR="00FE4933" w:rsidRPr="003C2A18">
        <w:rPr>
          <w:sz w:val="21"/>
          <w:szCs w:val="21"/>
        </w:rPr>
        <w:t xml:space="preserve"> the decisions the president makes on a daily basis.</w:t>
      </w:r>
    </w:p>
    <w:p w:rsidR="00BF5005" w:rsidRPr="003C2A18" w:rsidRDefault="00BF5005" w:rsidP="00161930">
      <w:pPr>
        <w:spacing w:after="0"/>
        <w:rPr>
          <w:sz w:val="21"/>
          <w:szCs w:val="21"/>
        </w:rPr>
      </w:pPr>
    </w:p>
    <w:p w:rsidR="00BF5005" w:rsidRPr="003C2A18" w:rsidRDefault="00BF5005" w:rsidP="00BF5005">
      <w:pPr>
        <w:spacing w:after="0"/>
        <w:rPr>
          <w:sz w:val="21"/>
          <w:szCs w:val="21"/>
        </w:rPr>
      </w:pPr>
      <w:r w:rsidRPr="003C2A18">
        <w:rPr>
          <w:b/>
          <w:sz w:val="21"/>
          <w:szCs w:val="21"/>
        </w:rPr>
        <w:t>Requirements:</w:t>
      </w:r>
      <w:r w:rsidRPr="003C2A18">
        <w:rPr>
          <w:sz w:val="21"/>
          <w:szCs w:val="21"/>
        </w:rPr>
        <w:t xml:space="preserve"> Applicants must submit </w:t>
      </w:r>
      <w:r w:rsidRPr="003C2A18">
        <w:rPr>
          <w:b/>
          <w:sz w:val="21"/>
          <w:szCs w:val="21"/>
        </w:rPr>
        <w:t xml:space="preserve">both a tailored résumé and cover letter </w:t>
      </w:r>
      <w:r w:rsidRPr="003C2A18">
        <w:rPr>
          <w:sz w:val="21"/>
          <w:szCs w:val="21"/>
        </w:rPr>
        <w:t>to HuskyCareerLink by</w:t>
      </w:r>
      <w:r w:rsidR="00DC7C70" w:rsidRPr="003C2A18">
        <w:rPr>
          <w:sz w:val="21"/>
          <w:szCs w:val="21"/>
        </w:rPr>
        <w:t xml:space="preserve"> Friday, </w:t>
      </w:r>
      <w:r w:rsidR="000710FE" w:rsidRPr="003C2A18">
        <w:rPr>
          <w:sz w:val="21"/>
          <w:szCs w:val="21"/>
        </w:rPr>
        <w:t xml:space="preserve">October </w:t>
      </w:r>
      <w:r w:rsidR="00DC7C70" w:rsidRPr="003C2A18">
        <w:rPr>
          <w:sz w:val="21"/>
          <w:szCs w:val="21"/>
        </w:rPr>
        <w:t>20</w:t>
      </w:r>
      <w:r w:rsidR="000710FE" w:rsidRPr="003C2A18">
        <w:rPr>
          <w:sz w:val="21"/>
          <w:szCs w:val="21"/>
        </w:rPr>
        <w:t>, 201</w:t>
      </w:r>
      <w:r w:rsidR="00DC7C70" w:rsidRPr="003C2A18">
        <w:rPr>
          <w:sz w:val="21"/>
          <w:szCs w:val="21"/>
        </w:rPr>
        <w:t xml:space="preserve">7 </w:t>
      </w:r>
      <w:r w:rsidR="002C244D">
        <w:rPr>
          <w:sz w:val="21"/>
          <w:szCs w:val="21"/>
        </w:rPr>
        <w:t>by</w:t>
      </w:r>
      <w:bookmarkStart w:id="0" w:name="_GoBack"/>
      <w:bookmarkEnd w:id="0"/>
      <w:r w:rsidR="00DC7C70" w:rsidRPr="003C2A18">
        <w:rPr>
          <w:sz w:val="21"/>
          <w:szCs w:val="21"/>
        </w:rPr>
        <w:t xml:space="preserve"> 5pm</w:t>
      </w:r>
      <w:r w:rsidR="000710FE" w:rsidRPr="003C2A18">
        <w:rPr>
          <w:sz w:val="21"/>
          <w:szCs w:val="21"/>
        </w:rPr>
        <w:t>.</w:t>
      </w:r>
      <w:r w:rsidRPr="003C2A18">
        <w:rPr>
          <w:sz w:val="21"/>
          <w:szCs w:val="21"/>
        </w:rPr>
        <w:t xml:space="preserve"> What does it mean to submit a tailored résumé and cover letter? Candidates should review this job description</w:t>
      </w:r>
      <w:r w:rsidR="004906E3" w:rsidRPr="003C2A18">
        <w:rPr>
          <w:sz w:val="21"/>
          <w:szCs w:val="21"/>
        </w:rPr>
        <w:t xml:space="preserve"> and ensure that their document</w:t>
      </w:r>
      <w:r w:rsidRPr="003C2A18">
        <w:rPr>
          <w:sz w:val="21"/>
          <w:szCs w:val="21"/>
        </w:rPr>
        <w:t xml:space="preserve"> reflects the listed qualities and skills </w:t>
      </w:r>
      <w:proofErr w:type="gramStart"/>
      <w:r w:rsidRPr="003C2A18">
        <w:rPr>
          <w:sz w:val="21"/>
          <w:szCs w:val="21"/>
        </w:rPr>
        <w:t>being sought</w:t>
      </w:r>
      <w:proofErr w:type="gramEnd"/>
      <w:r w:rsidRPr="003C2A18">
        <w:rPr>
          <w:sz w:val="21"/>
          <w:szCs w:val="21"/>
        </w:rPr>
        <w:t xml:space="preserve"> for this opportunity.  </w:t>
      </w:r>
      <w:r w:rsidR="001F3A36" w:rsidRPr="003C2A18">
        <w:rPr>
          <w:sz w:val="21"/>
          <w:szCs w:val="21"/>
        </w:rPr>
        <w:t xml:space="preserve">It </w:t>
      </w:r>
      <w:proofErr w:type="gramStart"/>
      <w:r w:rsidR="001F3A36" w:rsidRPr="003C2A18">
        <w:rPr>
          <w:sz w:val="21"/>
          <w:szCs w:val="21"/>
        </w:rPr>
        <w:t>is strongly recommended</w:t>
      </w:r>
      <w:proofErr w:type="gramEnd"/>
      <w:r w:rsidR="001F3A36" w:rsidRPr="003C2A18">
        <w:rPr>
          <w:sz w:val="21"/>
          <w:szCs w:val="21"/>
        </w:rPr>
        <w:t xml:space="preserve"> that c</w:t>
      </w:r>
      <w:r w:rsidR="000710FE" w:rsidRPr="003C2A18">
        <w:rPr>
          <w:sz w:val="21"/>
          <w:szCs w:val="21"/>
        </w:rPr>
        <w:t xml:space="preserve">andidates </w:t>
      </w:r>
      <w:r w:rsidR="001F3A36" w:rsidRPr="003C2A18">
        <w:rPr>
          <w:sz w:val="21"/>
          <w:szCs w:val="21"/>
        </w:rPr>
        <w:t xml:space="preserve">view </w:t>
      </w:r>
      <w:r w:rsidR="000710FE" w:rsidRPr="003C2A18">
        <w:rPr>
          <w:sz w:val="21"/>
          <w:szCs w:val="21"/>
        </w:rPr>
        <w:t xml:space="preserve">the “Lead the </w:t>
      </w:r>
      <w:r w:rsidR="001F3A36" w:rsidRPr="003C2A18">
        <w:rPr>
          <w:sz w:val="21"/>
          <w:szCs w:val="21"/>
        </w:rPr>
        <w:t>Pack Preparation” video online (career.uconn.edu/</w:t>
      </w:r>
      <w:proofErr w:type="spellStart"/>
      <w:r w:rsidR="001F3A36" w:rsidRPr="003C2A18">
        <w:rPr>
          <w:sz w:val="21"/>
          <w:szCs w:val="21"/>
        </w:rPr>
        <w:t>LeadThePack</w:t>
      </w:r>
      <w:proofErr w:type="spellEnd"/>
      <w:r w:rsidR="001F3A36" w:rsidRPr="003C2A18">
        <w:rPr>
          <w:sz w:val="21"/>
          <w:szCs w:val="21"/>
        </w:rPr>
        <w:t xml:space="preserve">) before submitting their application. </w:t>
      </w:r>
      <w:r w:rsidR="00F54704" w:rsidRPr="003C2A18">
        <w:rPr>
          <w:sz w:val="21"/>
          <w:szCs w:val="21"/>
        </w:rPr>
        <w:t xml:space="preserve">Candidates that tailor their résumé and cover letter appropriately </w:t>
      </w:r>
      <w:proofErr w:type="gramStart"/>
      <w:r w:rsidR="00F54704" w:rsidRPr="003C2A18">
        <w:rPr>
          <w:sz w:val="21"/>
          <w:szCs w:val="21"/>
        </w:rPr>
        <w:t>will be given</w:t>
      </w:r>
      <w:proofErr w:type="gramEnd"/>
      <w:r w:rsidR="00F54704" w:rsidRPr="003C2A18">
        <w:rPr>
          <w:sz w:val="21"/>
          <w:szCs w:val="21"/>
        </w:rPr>
        <w:t xml:space="preserve"> preference. </w:t>
      </w:r>
    </w:p>
    <w:p w:rsidR="00BF5005" w:rsidRPr="003C2A18" w:rsidRDefault="00BF5005" w:rsidP="00BF5005">
      <w:pPr>
        <w:spacing w:after="0"/>
        <w:rPr>
          <w:sz w:val="21"/>
          <w:szCs w:val="21"/>
        </w:rPr>
      </w:pPr>
    </w:p>
    <w:p w:rsidR="00BF5005" w:rsidRPr="003C2A18" w:rsidRDefault="00BE46CE" w:rsidP="00BF5005">
      <w:pPr>
        <w:spacing w:after="0"/>
        <w:rPr>
          <w:b/>
          <w:sz w:val="21"/>
          <w:szCs w:val="21"/>
        </w:rPr>
      </w:pPr>
      <w:r w:rsidRPr="003C2A18">
        <w:rPr>
          <w:b/>
          <w:sz w:val="21"/>
          <w:szCs w:val="21"/>
        </w:rPr>
        <w:t>Desired Skills &amp; Qualities:</w:t>
      </w:r>
    </w:p>
    <w:p w:rsidR="00FE4933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Strong Interest in the daily functions of UConn and what it takes to lead a large organization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Demonstrated interest in campu</w:t>
      </w:r>
      <w:r w:rsidR="004906E3" w:rsidRPr="003C2A18">
        <w:rPr>
          <w:sz w:val="21"/>
          <w:szCs w:val="21"/>
        </w:rPr>
        <w:t>s involvement and professional d</w:t>
      </w:r>
      <w:r w:rsidRPr="003C2A18">
        <w:rPr>
          <w:sz w:val="21"/>
          <w:szCs w:val="21"/>
        </w:rPr>
        <w:t>evelopment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Experience serving as a leader in various capacities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Ability to verbally communicate with persons inside and outside an organization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Ability to work in a team structure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Ability to make decision and solve problems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Ability to plan, organize and process information</w:t>
      </w:r>
    </w:p>
    <w:p w:rsidR="00BE46CE" w:rsidRPr="003C2A18" w:rsidRDefault="00BE46CE" w:rsidP="00BE46CE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3C2A18">
        <w:rPr>
          <w:sz w:val="21"/>
          <w:szCs w:val="21"/>
        </w:rPr>
        <w:t>Ability to sell or influence others</w:t>
      </w:r>
    </w:p>
    <w:p w:rsidR="001F3A36" w:rsidRPr="003C2A18" w:rsidRDefault="001F3A36" w:rsidP="001F3A36">
      <w:pPr>
        <w:spacing w:after="0"/>
        <w:ind w:firstLine="360"/>
        <w:rPr>
          <w:b/>
          <w:i/>
          <w:sz w:val="21"/>
          <w:szCs w:val="21"/>
        </w:rPr>
      </w:pPr>
      <w:r w:rsidRPr="003C2A18">
        <w:rPr>
          <w:b/>
          <w:i/>
          <w:sz w:val="21"/>
          <w:szCs w:val="21"/>
        </w:rPr>
        <w:t>* Candidates must also be able to devote a large porti</w:t>
      </w:r>
      <w:r w:rsidR="008376B8" w:rsidRPr="003C2A18">
        <w:rPr>
          <w:b/>
          <w:i/>
          <w:sz w:val="21"/>
          <w:szCs w:val="21"/>
        </w:rPr>
        <w:t>on of the day to the job shadow*</w:t>
      </w:r>
    </w:p>
    <w:p w:rsidR="00BF5005" w:rsidRPr="003C2A18" w:rsidRDefault="00BF5005" w:rsidP="00BC4212">
      <w:pPr>
        <w:spacing w:after="0"/>
        <w:rPr>
          <w:rFonts w:cstheme="minorHAnsi"/>
          <w:b/>
          <w:sz w:val="21"/>
          <w:szCs w:val="21"/>
        </w:rPr>
      </w:pPr>
    </w:p>
    <w:p w:rsidR="00BF5005" w:rsidRPr="003C2A18" w:rsidRDefault="00BF5005" w:rsidP="00BF5005">
      <w:pPr>
        <w:spacing w:after="0"/>
        <w:rPr>
          <w:rFonts w:cstheme="minorHAnsi"/>
          <w:b/>
          <w:sz w:val="21"/>
          <w:szCs w:val="21"/>
        </w:rPr>
      </w:pPr>
      <w:r w:rsidRPr="003C2A18">
        <w:rPr>
          <w:rFonts w:cstheme="minorHAnsi"/>
          <w:b/>
          <w:sz w:val="21"/>
          <w:szCs w:val="21"/>
        </w:rPr>
        <w:t>How to Apply:</w:t>
      </w:r>
    </w:p>
    <w:p w:rsidR="00BF5005" w:rsidRPr="003C2A18" w:rsidRDefault="00BF5005" w:rsidP="00F54704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lastRenderedPageBreak/>
        <w:t xml:space="preserve">All applications </w:t>
      </w:r>
      <w:proofErr w:type="gramStart"/>
      <w:r w:rsidRPr="003C2A18">
        <w:rPr>
          <w:rFonts w:cstheme="minorHAnsi"/>
          <w:sz w:val="21"/>
          <w:szCs w:val="21"/>
        </w:rPr>
        <w:t>must be submitted</w:t>
      </w:r>
      <w:proofErr w:type="gramEnd"/>
      <w:r w:rsidRPr="003C2A18">
        <w:rPr>
          <w:rFonts w:cstheme="minorHAnsi"/>
          <w:sz w:val="21"/>
          <w:szCs w:val="21"/>
        </w:rPr>
        <w:t xml:space="preserve"> through </w:t>
      </w:r>
      <w:hyperlink r:id="rId8" w:history="1">
        <w:r w:rsidRPr="003C2A18">
          <w:rPr>
            <w:rStyle w:val="Hyperlink"/>
            <w:rFonts w:cstheme="minorHAnsi"/>
            <w:sz w:val="21"/>
            <w:szCs w:val="21"/>
          </w:rPr>
          <w:t>HuskyCareerLink</w:t>
        </w:r>
      </w:hyperlink>
      <w:r w:rsidR="00B70AE2" w:rsidRPr="003C2A18">
        <w:rPr>
          <w:rFonts w:cstheme="minorHAnsi"/>
          <w:sz w:val="21"/>
          <w:szCs w:val="21"/>
        </w:rPr>
        <w:t xml:space="preserve"> (ca</w:t>
      </w:r>
      <w:r w:rsidR="00F54704" w:rsidRPr="003C2A18">
        <w:rPr>
          <w:rFonts w:cstheme="minorHAnsi"/>
          <w:sz w:val="21"/>
          <w:szCs w:val="21"/>
        </w:rPr>
        <w:t xml:space="preserve">reer.uconn.edu/huskycareerlink). </w:t>
      </w:r>
      <w:r w:rsidRPr="003C2A18">
        <w:rPr>
          <w:rFonts w:cstheme="minorHAnsi"/>
          <w:sz w:val="21"/>
          <w:szCs w:val="21"/>
        </w:rPr>
        <w:t>If you have not logged into HuskyCareerLink before, review the</w:t>
      </w:r>
      <w:r w:rsidR="00B70AE2" w:rsidRPr="003C2A18">
        <w:rPr>
          <w:rFonts w:cstheme="minorHAnsi"/>
          <w:sz w:val="21"/>
          <w:szCs w:val="21"/>
        </w:rPr>
        <w:t xml:space="preserve"> directions for setting up your account on the CCD website </w:t>
      </w:r>
      <w:r w:rsidRPr="003C2A18">
        <w:rPr>
          <w:rFonts w:cstheme="minorHAnsi"/>
          <w:sz w:val="21"/>
          <w:szCs w:val="21"/>
        </w:rPr>
        <w:t xml:space="preserve"> </w:t>
      </w:r>
    </w:p>
    <w:p w:rsidR="00B31EA9" w:rsidRPr="003C2A18" w:rsidRDefault="00BF5005" w:rsidP="00BF5005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t xml:space="preserve">After logging into HuskyCareerLink, </w:t>
      </w:r>
      <w:r w:rsidR="00B31EA9" w:rsidRPr="003C2A18">
        <w:rPr>
          <w:rFonts w:cstheme="minorHAnsi"/>
          <w:sz w:val="21"/>
          <w:szCs w:val="21"/>
        </w:rPr>
        <w:t>select the “Jobs” tile that appears on your home screen</w:t>
      </w:r>
    </w:p>
    <w:p w:rsidR="00B31EA9" w:rsidRPr="003C2A18" w:rsidRDefault="00B31EA9" w:rsidP="00BF5005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t xml:space="preserve">Select the </w:t>
      </w:r>
      <w:r w:rsidR="00A84A70">
        <w:rPr>
          <w:rFonts w:cstheme="minorHAnsi"/>
          <w:sz w:val="21"/>
          <w:szCs w:val="21"/>
        </w:rPr>
        <w:t>“</w:t>
      </w:r>
      <w:r w:rsidRPr="003C2A18">
        <w:rPr>
          <w:rFonts w:cstheme="minorHAnsi"/>
          <w:sz w:val="21"/>
          <w:szCs w:val="21"/>
        </w:rPr>
        <w:t>Job Type</w:t>
      </w:r>
      <w:r w:rsidR="00A84A70">
        <w:rPr>
          <w:rFonts w:cstheme="minorHAnsi"/>
          <w:sz w:val="21"/>
          <w:szCs w:val="21"/>
        </w:rPr>
        <w:t>”</w:t>
      </w:r>
      <w:r w:rsidRPr="003C2A18">
        <w:rPr>
          <w:rFonts w:cstheme="minorHAnsi"/>
          <w:sz w:val="21"/>
          <w:szCs w:val="21"/>
        </w:rPr>
        <w:t xml:space="preserve"> drop down menu and select “Job Shadow”</w:t>
      </w:r>
    </w:p>
    <w:p w:rsidR="00BF5005" w:rsidRPr="003C2A18" w:rsidRDefault="00B31EA9" w:rsidP="00B31EA9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t>Lead the Pack: Job Shadow President Herbst</w:t>
      </w:r>
      <w:r w:rsidR="00893AA1" w:rsidRPr="003C2A18">
        <w:rPr>
          <w:rFonts w:cstheme="minorHAnsi"/>
          <w:sz w:val="21"/>
          <w:szCs w:val="21"/>
        </w:rPr>
        <w:t xml:space="preserve"> should appear below in a blue tile</w:t>
      </w:r>
    </w:p>
    <w:p w:rsidR="00BF5005" w:rsidRPr="003C2A18" w:rsidRDefault="00BF5005" w:rsidP="00BF5005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t xml:space="preserve">Upload your </w:t>
      </w:r>
      <w:r w:rsidR="00F54704" w:rsidRPr="003C2A18">
        <w:rPr>
          <w:rFonts w:cstheme="minorHAnsi"/>
          <w:sz w:val="21"/>
          <w:szCs w:val="21"/>
        </w:rPr>
        <w:t>tailored résumé</w:t>
      </w:r>
      <w:r w:rsidRPr="003C2A18">
        <w:rPr>
          <w:rFonts w:cstheme="minorHAnsi"/>
          <w:sz w:val="21"/>
          <w:szCs w:val="21"/>
        </w:rPr>
        <w:t xml:space="preserve"> </w:t>
      </w:r>
      <w:r w:rsidR="00893AA1" w:rsidRPr="003C2A18">
        <w:rPr>
          <w:rFonts w:cstheme="minorHAnsi"/>
          <w:sz w:val="21"/>
          <w:szCs w:val="21"/>
        </w:rPr>
        <w:t xml:space="preserve">AND </w:t>
      </w:r>
      <w:r w:rsidRPr="003C2A18">
        <w:rPr>
          <w:rFonts w:cstheme="minorHAnsi"/>
          <w:sz w:val="21"/>
          <w:szCs w:val="21"/>
        </w:rPr>
        <w:t>cover letter</w:t>
      </w:r>
      <w:r w:rsidR="00893AA1" w:rsidRPr="003C2A18">
        <w:rPr>
          <w:rFonts w:cstheme="minorHAnsi"/>
          <w:sz w:val="21"/>
          <w:szCs w:val="21"/>
        </w:rPr>
        <w:t xml:space="preserve"> to be considered for an interview</w:t>
      </w:r>
    </w:p>
    <w:p w:rsidR="00BF5005" w:rsidRPr="003C2A18" w:rsidRDefault="00BF5005" w:rsidP="00BF5005">
      <w:pPr>
        <w:pStyle w:val="ListParagraph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3C2A18">
        <w:rPr>
          <w:rFonts w:cstheme="minorHAnsi"/>
          <w:sz w:val="21"/>
          <w:szCs w:val="21"/>
        </w:rPr>
        <w:t xml:space="preserve">After </w:t>
      </w:r>
      <w:r w:rsidR="004906E3" w:rsidRPr="003C2A18">
        <w:rPr>
          <w:rFonts w:cstheme="minorHAnsi"/>
          <w:sz w:val="21"/>
          <w:szCs w:val="21"/>
        </w:rPr>
        <w:t xml:space="preserve">the application deadline </w:t>
      </w:r>
      <w:r w:rsidRPr="003C2A18">
        <w:rPr>
          <w:rFonts w:cstheme="minorHAnsi"/>
          <w:sz w:val="21"/>
          <w:szCs w:val="21"/>
        </w:rPr>
        <w:t>selected finalists will be invited to interview for the opportunity</w:t>
      </w:r>
    </w:p>
    <w:p w:rsidR="00E92E0A" w:rsidRPr="00A84A70" w:rsidRDefault="00E92E0A" w:rsidP="00E92E0A">
      <w:pPr>
        <w:spacing w:after="0"/>
        <w:rPr>
          <w:rFonts w:cstheme="minorHAnsi"/>
          <w:b/>
          <w:sz w:val="21"/>
          <w:szCs w:val="21"/>
        </w:rPr>
      </w:pPr>
    </w:p>
    <w:p w:rsidR="00E92E0A" w:rsidRPr="003C2A18" w:rsidRDefault="00E92E0A" w:rsidP="00E92E0A">
      <w:pPr>
        <w:spacing w:after="0"/>
        <w:rPr>
          <w:rFonts w:cstheme="minorHAnsi"/>
          <w:sz w:val="21"/>
          <w:szCs w:val="21"/>
        </w:rPr>
      </w:pPr>
      <w:r w:rsidRPr="00A84A70">
        <w:rPr>
          <w:rFonts w:cstheme="minorHAnsi"/>
          <w:b/>
          <w:sz w:val="21"/>
          <w:szCs w:val="21"/>
        </w:rPr>
        <w:t xml:space="preserve">Link to Job Shadow Application (you </w:t>
      </w:r>
      <w:proofErr w:type="gramStart"/>
      <w:r w:rsidRPr="00A84A70">
        <w:rPr>
          <w:rFonts w:cstheme="minorHAnsi"/>
          <w:b/>
          <w:sz w:val="21"/>
          <w:szCs w:val="21"/>
        </w:rPr>
        <w:t>must be logged</w:t>
      </w:r>
      <w:proofErr w:type="gramEnd"/>
      <w:r w:rsidRPr="00A84A70">
        <w:rPr>
          <w:rFonts w:cstheme="minorHAnsi"/>
          <w:b/>
          <w:sz w:val="21"/>
          <w:szCs w:val="21"/>
        </w:rPr>
        <w:t xml:space="preserve"> into HCL before clicking on the link</w:t>
      </w:r>
      <w:r w:rsidR="00A84A70" w:rsidRPr="00A84A70">
        <w:rPr>
          <w:rFonts w:cstheme="minorHAnsi"/>
          <w:b/>
          <w:sz w:val="21"/>
          <w:szCs w:val="21"/>
        </w:rPr>
        <w:t xml:space="preserve"> below</w:t>
      </w:r>
      <w:r w:rsidRPr="00A84A70">
        <w:rPr>
          <w:rFonts w:cstheme="minorHAnsi"/>
          <w:b/>
          <w:sz w:val="21"/>
          <w:szCs w:val="21"/>
        </w:rPr>
        <w:t xml:space="preserve">): </w:t>
      </w:r>
      <w:hyperlink r:id="rId9" w:history="1">
        <w:r w:rsidRPr="003C2A18">
          <w:rPr>
            <w:rStyle w:val="Hyperlink"/>
            <w:rFonts w:cstheme="minorHAnsi"/>
            <w:sz w:val="21"/>
            <w:szCs w:val="21"/>
          </w:rPr>
          <w:t>https://app.purplebriefcase.com/pb/myJobs/view/254098</w:t>
        </w:r>
      </w:hyperlink>
      <w:r w:rsidRPr="003C2A18">
        <w:rPr>
          <w:rFonts w:cstheme="minorHAnsi"/>
          <w:sz w:val="21"/>
          <w:szCs w:val="21"/>
        </w:rPr>
        <w:t xml:space="preserve"> </w:t>
      </w:r>
    </w:p>
    <w:p w:rsidR="00BF5005" w:rsidRPr="003C2A18" w:rsidRDefault="00BF5005" w:rsidP="00BC4212">
      <w:pPr>
        <w:spacing w:after="0"/>
        <w:rPr>
          <w:b/>
          <w:sz w:val="21"/>
          <w:szCs w:val="21"/>
        </w:rPr>
      </w:pPr>
    </w:p>
    <w:p w:rsidR="00BE46CE" w:rsidRPr="003C2A18" w:rsidRDefault="00BE46CE" w:rsidP="00BC4212">
      <w:pPr>
        <w:spacing w:after="0"/>
        <w:rPr>
          <w:b/>
          <w:sz w:val="21"/>
          <w:szCs w:val="21"/>
        </w:rPr>
      </w:pPr>
      <w:r w:rsidRPr="003C2A18">
        <w:rPr>
          <w:b/>
          <w:sz w:val="21"/>
          <w:szCs w:val="21"/>
        </w:rPr>
        <w:t>Additional Details:</w:t>
      </w:r>
    </w:p>
    <w:p w:rsidR="00BE46CE" w:rsidRPr="003C2A18" w:rsidRDefault="008376B8" w:rsidP="00BE46C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3C2A18">
        <w:rPr>
          <w:sz w:val="21"/>
          <w:szCs w:val="21"/>
        </w:rPr>
        <w:t xml:space="preserve">Interviews </w:t>
      </w:r>
      <w:r w:rsidR="00DC7C70" w:rsidRPr="003C2A18">
        <w:rPr>
          <w:sz w:val="21"/>
          <w:szCs w:val="21"/>
        </w:rPr>
        <w:t>be held on Thursday, October 26</w:t>
      </w:r>
      <w:r w:rsidR="00DC7C70" w:rsidRPr="003C2A18">
        <w:rPr>
          <w:sz w:val="21"/>
          <w:szCs w:val="21"/>
          <w:vertAlign w:val="superscript"/>
        </w:rPr>
        <w:t>th</w:t>
      </w:r>
      <w:r w:rsidR="00DC7C70" w:rsidRPr="003C2A18">
        <w:rPr>
          <w:sz w:val="21"/>
          <w:szCs w:val="21"/>
        </w:rPr>
        <w:t xml:space="preserve"> </w:t>
      </w:r>
    </w:p>
    <w:p w:rsidR="00BE46CE" w:rsidRPr="003C2A18" w:rsidRDefault="004906E3" w:rsidP="00BE46CE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3C2A18">
        <w:rPr>
          <w:sz w:val="21"/>
          <w:szCs w:val="21"/>
        </w:rPr>
        <w:t>The j</w:t>
      </w:r>
      <w:r w:rsidR="00BE46CE" w:rsidRPr="003C2A18">
        <w:rPr>
          <w:sz w:val="21"/>
          <w:szCs w:val="21"/>
        </w:rPr>
        <w:t>ob</w:t>
      </w:r>
      <w:r w:rsidR="00F54704" w:rsidRPr="003C2A18">
        <w:rPr>
          <w:sz w:val="21"/>
          <w:szCs w:val="21"/>
        </w:rPr>
        <w:t xml:space="preserve"> shadow </w:t>
      </w:r>
      <w:r w:rsidR="008376B8" w:rsidRPr="003C2A18">
        <w:rPr>
          <w:sz w:val="21"/>
          <w:szCs w:val="21"/>
        </w:rPr>
        <w:t>date is TBD</w:t>
      </w:r>
    </w:p>
    <w:p w:rsidR="00BE46CE" w:rsidRPr="003C2A18" w:rsidRDefault="00BE46CE" w:rsidP="00BC4212">
      <w:pPr>
        <w:spacing w:after="0"/>
        <w:rPr>
          <w:b/>
          <w:sz w:val="21"/>
          <w:szCs w:val="21"/>
        </w:rPr>
      </w:pPr>
    </w:p>
    <w:p w:rsidR="00BC4212" w:rsidRPr="003C2A18" w:rsidRDefault="00BC4212" w:rsidP="00BC4212">
      <w:pPr>
        <w:spacing w:after="0"/>
        <w:rPr>
          <w:b/>
          <w:sz w:val="21"/>
          <w:szCs w:val="21"/>
        </w:rPr>
      </w:pPr>
      <w:r w:rsidRPr="003C2A18">
        <w:rPr>
          <w:b/>
          <w:sz w:val="21"/>
          <w:szCs w:val="21"/>
        </w:rPr>
        <w:t xml:space="preserve">For </w:t>
      </w:r>
      <w:r w:rsidR="00BF5005" w:rsidRPr="003C2A18">
        <w:rPr>
          <w:b/>
          <w:sz w:val="21"/>
          <w:szCs w:val="21"/>
        </w:rPr>
        <w:t>additional</w:t>
      </w:r>
      <w:r w:rsidRPr="003C2A18">
        <w:rPr>
          <w:b/>
          <w:sz w:val="21"/>
          <w:szCs w:val="21"/>
        </w:rPr>
        <w:t xml:space="preserve"> information: </w:t>
      </w:r>
      <w:hyperlink r:id="rId10" w:history="1">
        <w:r w:rsidRPr="003C2A18">
          <w:rPr>
            <w:rStyle w:val="Hyperlink"/>
            <w:sz w:val="21"/>
            <w:szCs w:val="21"/>
          </w:rPr>
          <w:t>Lead the Pack: Job Shadow President Herbst</w:t>
        </w:r>
      </w:hyperlink>
      <w:r w:rsidR="00BF5005" w:rsidRPr="003C2A18">
        <w:rPr>
          <w:sz w:val="21"/>
          <w:szCs w:val="21"/>
        </w:rPr>
        <w:t xml:space="preserve"> </w:t>
      </w:r>
      <w:r w:rsidR="00B70AE2" w:rsidRPr="003C2A18">
        <w:rPr>
          <w:sz w:val="21"/>
          <w:szCs w:val="21"/>
        </w:rPr>
        <w:t xml:space="preserve">(career.uconn.edu/LeadThePack) </w:t>
      </w:r>
    </w:p>
    <w:p w:rsidR="00B91D9B" w:rsidRPr="003C2A18" w:rsidRDefault="00BC4212" w:rsidP="003C2A18">
      <w:pPr>
        <w:spacing w:after="0"/>
        <w:rPr>
          <w:sz w:val="21"/>
          <w:szCs w:val="21"/>
        </w:rPr>
      </w:pPr>
      <w:r w:rsidRPr="003C2A18">
        <w:rPr>
          <w:b/>
          <w:sz w:val="21"/>
          <w:szCs w:val="21"/>
        </w:rPr>
        <w:t>Websites for Reference:</w:t>
      </w:r>
      <w:r w:rsidR="003C2A18" w:rsidRPr="003C2A18">
        <w:rPr>
          <w:b/>
          <w:sz w:val="21"/>
          <w:szCs w:val="21"/>
        </w:rPr>
        <w:t xml:space="preserve"> </w:t>
      </w:r>
      <w:hyperlink r:id="rId11" w:history="1">
        <w:r w:rsidRPr="003C2A18">
          <w:rPr>
            <w:rStyle w:val="Hyperlink"/>
            <w:sz w:val="21"/>
            <w:szCs w:val="21"/>
          </w:rPr>
          <w:t>Office of the President</w:t>
        </w:r>
      </w:hyperlink>
      <w:r w:rsidRPr="003C2A18">
        <w:rPr>
          <w:sz w:val="21"/>
          <w:szCs w:val="21"/>
        </w:rPr>
        <w:t xml:space="preserve"> </w:t>
      </w:r>
      <w:r w:rsidR="003C2A18" w:rsidRPr="003C2A18">
        <w:rPr>
          <w:sz w:val="21"/>
          <w:szCs w:val="21"/>
        </w:rPr>
        <w:t xml:space="preserve">(president.uconn.edu); </w:t>
      </w:r>
      <w:hyperlink r:id="rId12" w:history="1">
        <w:r w:rsidRPr="003C2A18">
          <w:rPr>
            <w:rStyle w:val="Hyperlink"/>
            <w:sz w:val="21"/>
            <w:szCs w:val="21"/>
          </w:rPr>
          <w:t>UConn Center for Career Development</w:t>
        </w:r>
      </w:hyperlink>
      <w:r w:rsidRPr="003C2A18">
        <w:rPr>
          <w:sz w:val="21"/>
          <w:szCs w:val="21"/>
        </w:rPr>
        <w:t xml:space="preserve"> </w:t>
      </w:r>
      <w:r w:rsidR="00B70AE2" w:rsidRPr="003C2A18">
        <w:rPr>
          <w:sz w:val="21"/>
          <w:szCs w:val="21"/>
        </w:rPr>
        <w:t xml:space="preserve">(career.uconn.edu) </w:t>
      </w:r>
    </w:p>
    <w:sectPr w:rsidR="00B91D9B" w:rsidRPr="003C2A18" w:rsidSect="0052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488"/>
    <w:multiLevelType w:val="hybridMultilevel"/>
    <w:tmpl w:val="90AA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57CAF"/>
    <w:multiLevelType w:val="hybridMultilevel"/>
    <w:tmpl w:val="48B0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42F0"/>
    <w:multiLevelType w:val="hybridMultilevel"/>
    <w:tmpl w:val="55C8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D53"/>
    <w:multiLevelType w:val="hybridMultilevel"/>
    <w:tmpl w:val="39ACD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D1142"/>
    <w:multiLevelType w:val="hybridMultilevel"/>
    <w:tmpl w:val="7EEE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C2796"/>
    <w:multiLevelType w:val="hybridMultilevel"/>
    <w:tmpl w:val="F61E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B11C3"/>
    <w:multiLevelType w:val="hybridMultilevel"/>
    <w:tmpl w:val="1D7A4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F5B0A"/>
    <w:multiLevelType w:val="hybridMultilevel"/>
    <w:tmpl w:val="CEB4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5"/>
    <w:rsid w:val="000334C1"/>
    <w:rsid w:val="000710FE"/>
    <w:rsid w:val="000B492E"/>
    <w:rsid w:val="000F0B70"/>
    <w:rsid w:val="00161930"/>
    <w:rsid w:val="001F3A36"/>
    <w:rsid w:val="002341C6"/>
    <w:rsid w:val="002732C5"/>
    <w:rsid w:val="00290A01"/>
    <w:rsid w:val="002C244D"/>
    <w:rsid w:val="00334512"/>
    <w:rsid w:val="003B38E5"/>
    <w:rsid w:val="003C2A18"/>
    <w:rsid w:val="00416FC5"/>
    <w:rsid w:val="00455B94"/>
    <w:rsid w:val="00471339"/>
    <w:rsid w:val="00475A7B"/>
    <w:rsid w:val="004906E3"/>
    <w:rsid w:val="00524576"/>
    <w:rsid w:val="008376B8"/>
    <w:rsid w:val="00893AA1"/>
    <w:rsid w:val="00A84A70"/>
    <w:rsid w:val="00B2685A"/>
    <w:rsid w:val="00B31EA9"/>
    <w:rsid w:val="00B70AE2"/>
    <w:rsid w:val="00B91D9B"/>
    <w:rsid w:val="00BC4212"/>
    <w:rsid w:val="00BE46CE"/>
    <w:rsid w:val="00BF5005"/>
    <w:rsid w:val="00D9707E"/>
    <w:rsid w:val="00DC7C70"/>
    <w:rsid w:val="00E92E0A"/>
    <w:rsid w:val="00EE227B"/>
    <w:rsid w:val="00F54704"/>
    <w:rsid w:val="00F66D49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6322"/>
  <w15:chartTrackingRefBased/>
  <w15:docId w15:val="{50B0663B-7156-47DD-AB19-182B06F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E5"/>
    <w:pPr>
      <w:ind w:left="720"/>
      <w:contextualSpacing/>
    </w:pPr>
  </w:style>
  <w:style w:type="table" w:styleId="TableGrid">
    <w:name w:val="Table Grid"/>
    <w:basedOn w:val="TableNormal"/>
    <w:uiPriority w:val="39"/>
    <w:rsid w:val="0023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21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5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2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uconn.edu/huskycareerli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hyperlink" Target="http://career.uconn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://president.uconn.edu" TargetMode="External"/><Relationship Id="rId5" Type="http://schemas.openxmlformats.org/officeDocument/2006/relationships/image" Target="media/image1.tmp"/><Relationship Id="rId10" Type="http://schemas.openxmlformats.org/officeDocument/2006/relationships/hyperlink" Target="http://career.uconn.edu/leadthep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purplebriefcase.com/pb/myJobs/view/2540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Hameroff, Lee</dc:creator>
  <cp:keywords/>
  <dc:description/>
  <cp:lastModifiedBy>Vazquez, Amelinda</cp:lastModifiedBy>
  <cp:revision>7</cp:revision>
  <dcterms:created xsi:type="dcterms:W3CDTF">2017-10-11T15:25:00Z</dcterms:created>
  <dcterms:modified xsi:type="dcterms:W3CDTF">2017-10-11T16:20:00Z</dcterms:modified>
</cp:coreProperties>
</file>