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11" w:rsidRDefault="002A2F11" w:rsidP="002A2F11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A2F11">
        <w:rPr>
          <w:b/>
          <w:sz w:val="32"/>
          <w:szCs w:val="32"/>
        </w:rPr>
        <w:t>Joseph N. Lopez</w:t>
      </w:r>
    </w:p>
    <w:p w:rsidR="002A2F11" w:rsidRPr="002A2F11" w:rsidRDefault="002A2F11" w:rsidP="002A2F11">
      <w:pPr>
        <w:pStyle w:val="NoSpacing"/>
        <w:jc w:val="center"/>
        <w:rPr>
          <w:b/>
        </w:rPr>
      </w:pPr>
      <w:r w:rsidRPr="002A2F11">
        <w:rPr>
          <w:b/>
        </w:rPr>
        <w:t>123 Woodland Avenue, San Antonio, TX 78247 | (210) 458-4590 | johnlopez20@yahoo.com</w:t>
      </w:r>
    </w:p>
    <w:p w:rsidR="002A2F11" w:rsidRDefault="002A2F11" w:rsidP="002A2F11">
      <w:pPr>
        <w:pStyle w:val="NoSpacing"/>
      </w:pPr>
    </w:p>
    <w:p w:rsidR="002A2F11" w:rsidRDefault="002A2F11" w:rsidP="002A2F11">
      <w:pPr>
        <w:pStyle w:val="NoSpacing"/>
      </w:pPr>
      <w:r w:rsidRPr="002A2F11">
        <w:rPr>
          <w:b/>
        </w:rPr>
        <w:t>OBJECTIVE</w:t>
      </w:r>
      <w:r>
        <w:tab/>
      </w:r>
      <w:bookmarkStart w:id="0" w:name="_GoBack"/>
      <w:bookmarkEnd w:id="0"/>
      <w:r>
        <w:t>Seeking a position in financial services with an investment firm</w:t>
      </w:r>
    </w:p>
    <w:p w:rsidR="002A2F11" w:rsidRDefault="002A2F11" w:rsidP="002A2F11">
      <w:pPr>
        <w:pStyle w:val="NoSpacing"/>
      </w:pPr>
    </w:p>
    <w:p w:rsidR="002A2F11" w:rsidRPr="002A2F11" w:rsidRDefault="002A2F11" w:rsidP="002A2F11">
      <w:pPr>
        <w:pStyle w:val="NoSpacing"/>
        <w:rPr>
          <w:b/>
        </w:rPr>
      </w:pPr>
      <w:r w:rsidRPr="002A2F11">
        <w:rPr>
          <w:b/>
        </w:rPr>
        <w:t>PROFILE</w:t>
      </w:r>
      <w:r w:rsidRPr="002A2F11">
        <w:rPr>
          <w:b/>
        </w:rPr>
        <w:tab/>
      </w:r>
    </w:p>
    <w:p w:rsidR="002A2F11" w:rsidRDefault="002A2F11" w:rsidP="002A2F11">
      <w:pPr>
        <w:pStyle w:val="NoSpacing"/>
        <w:numPr>
          <w:ilvl w:val="0"/>
          <w:numId w:val="1"/>
        </w:numPr>
      </w:pPr>
      <w:r>
        <w:t>12 years of economics experience in both corporate and government settings</w:t>
      </w:r>
    </w:p>
    <w:p w:rsidR="002A2F11" w:rsidRDefault="002A2F11" w:rsidP="002A2F11">
      <w:pPr>
        <w:pStyle w:val="NoSpacing"/>
        <w:numPr>
          <w:ilvl w:val="0"/>
          <w:numId w:val="1"/>
        </w:numPr>
      </w:pPr>
      <w:r>
        <w:t>Founder and manager of successful home marketing business</w:t>
      </w:r>
    </w:p>
    <w:p w:rsidR="002A2F11" w:rsidRDefault="002A2F11" w:rsidP="002A2F11">
      <w:pPr>
        <w:pStyle w:val="NoSpacing"/>
        <w:numPr>
          <w:ilvl w:val="0"/>
          <w:numId w:val="1"/>
        </w:numPr>
      </w:pPr>
      <w:r>
        <w:t xml:space="preserve">Strong background in team-based activities including project based </w:t>
      </w:r>
    </w:p>
    <w:p w:rsidR="002A2F11" w:rsidRDefault="002A2F11" w:rsidP="002A2F11">
      <w:pPr>
        <w:pStyle w:val="NoSpacing"/>
        <w:numPr>
          <w:ilvl w:val="0"/>
          <w:numId w:val="1"/>
        </w:numPr>
      </w:pPr>
      <w:r>
        <w:t>Analytical public and international finance experience including econometrics and monetary economics</w:t>
      </w:r>
    </w:p>
    <w:p w:rsidR="002A2F11" w:rsidRDefault="002A2F11" w:rsidP="002A2F11">
      <w:pPr>
        <w:pStyle w:val="NoSpacing"/>
      </w:pPr>
    </w:p>
    <w:p w:rsidR="002A2F11" w:rsidRDefault="002A2F11" w:rsidP="002A2F11">
      <w:pPr>
        <w:pStyle w:val="NoSpacing"/>
      </w:pPr>
      <w:r w:rsidRPr="002A2F11">
        <w:rPr>
          <w:b/>
        </w:rPr>
        <w:t>EDUCATION</w:t>
      </w:r>
      <w:r>
        <w:tab/>
      </w:r>
    </w:p>
    <w:p w:rsidR="002A2F11" w:rsidRDefault="002A2F11" w:rsidP="002A2F11">
      <w:pPr>
        <w:pStyle w:val="NoSpacing"/>
      </w:pPr>
      <w:r>
        <w:t>Bachelor of Arts</w:t>
      </w:r>
      <w:r>
        <w:t xml:space="preserve"> in</w:t>
      </w:r>
      <w:r>
        <w:t xml:space="preserve"> Economics, Cum Laude</w:t>
      </w:r>
      <w:r>
        <w:tab/>
      </w:r>
      <w:r>
        <w:tab/>
      </w:r>
      <w:r>
        <w:tab/>
      </w:r>
      <w:r>
        <w:tab/>
      </w:r>
      <w:r>
        <w:tab/>
      </w:r>
      <w:r>
        <w:t>May 2006</w:t>
      </w:r>
      <w:r>
        <w:tab/>
      </w:r>
      <w:r>
        <w:tab/>
        <w:t xml:space="preserve">      </w:t>
      </w:r>
    </w:p>
    <w:p w:rsidR="002A2F11" w:rsidRDefault="002A2F11" w:rsidP="002A2F11">
      <w:pPr>
        <w:pStyle w:val="NoSpacing"/>
      </w:pPr>
      <w:r>
        <w:t>The University of Texas at San Antonio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Overall GPA: 3.4/Major GPA: 3.7</w:t>
      </w:r>
    </w:p>
    <w:p w:rsidR="002A2F11" w:rsidRDefault="002A2F11" w:rsidP="002A2F11">
      <w:pPr>
        <w:pStyle w:val="NoSpacing"/>
      </w:pPr>
    </w:p>
    <w:p w:rsidR="002A2F11" w:rsidRPr="002A2F11" w:rsidRDefault="002A2F11" w:rsidP="002A2F11">
      <w:pPr>
        <w:pStyle w:val="NoSpacing"/>
        <w:rPr>
          <w:b/>
        </w:rPr>
      </w:pPr>
      <w:r w:rsidRPr="002A2F11">
        <w:rPr>
          <w:b/>
        </w:rPr>
        <w:t>RELATED</w:t>
      </w:r>
      <w:r w:rsidRPr="002A2F11">
        <w:rPr>
          <w:b/>
        </w:rPr>
        <w:t xml:space="preserve"> </w:t>
      </w:r>
      <w:r w:rsidRPr="002A2F11">
        <w:rPr>
          <w:b/>
        </w:rPr>
        <w:t>EXPERIENCE</w:t>
      </w:r>
      <w:r w:rsidRPr="002A2F11">
        <w:rPr>
          <w:b/>
        </w:rPr>
        <w:tab/>
      </w:r>
    </w:p>
    <w:p w:rsidR="002A2F11" w:rsidRDefault="002A2F11" w:rsidP="002A2F11">
      <w:pPr>
        <w:pStyle w:val="NoSpacing"/>
      </w:pPr>
      <w:r>
        <w:t>AXA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San Antonio, TX</w:t>
      </w:r>
      <w:r>
        <w:tab/>
      </w:r>
      <w:r>
        <w:tab/>
      </w:r>
      <w:r>
        <w:tab/>
        <w:t xml:space="preserve">           </w:t>
      </w:r>
    </w:p>
    <w:p w:rsidR="002A2F11" w:rsidRDefault="002A2F11" w:rsidP="002A2F11">
      <w:pPr>
        <w:pStyle w:val="NoSpacing"/>
      </w:pPr>
      <w:r>
        <w:t>Financial Advisor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May 2005-present</w:t>
      </w:r>
    </w:p>
    <w:p w:rsidR="002A2F11" w:rsidRDefault="002A2F11" w:rsidP="002A2F11">
      <w:pPr>
        <w:pStyle w:val="NoSpacing"/>
        <w:numPr>
          <w:ilvl w:val="0"/>
          <w:numId w:val="4"/>
        </w:numPr>
      </w:pPr>
      <w:r>
        <w:t>Provided investment services for current clients resulting in net profits exceeding $100K</w:t>
      </w:r>
    </w:p>
    <w:p w:rsidR="002A2F11" w:rsidRDefault="002A2F11" w:rsidP="002A2F11">
      <w:pPr>
        <w:pStyle w:val="NoSpacing"/>
        <w:numPr>
          <w:ilvl w:val="0"/>
          <w:numId w:val="4"/>
        </w:numPr>
      </w:pPr>
      <w:r>
        <w:t>Marketed financial services to new clients resulting in a 10% increase in three months.</w:t>
      </w:r>
    </w:p>
    <w:p w:rsidR="002A2F11" w:rsidRDefault="002A2F11" w:rsidP="002A2F11">
      <w:pPr>
        <w:pStyle w:val="NoSpacing"/>
        <w:numPr>
          <w:ilvl w:val="0"/>
          <w:numId w:val="4"/>
        </w:numPr>
      </w:pPr>
      <w:r>
        <w:t>Maintained data base of investments and client contacts.</w:t>
      </w:r>
    </w:p>
    <w:p w:rsidR="002A2F11" w:rsidRDefault="002A2F11" w:rsidP="002A2F11">
      <w:pPr>
        <w:pStyle w:val="NoSpacing"/>
        <w:numPr>
          <w:ilvl w:val="0"/>
          <w:numId w:val="4"/>
        </w:numPr>
      </w:pPr>
      <w:r>
        <w:t xml:space="preserve">Innovated new system for streamlining operations utilizing XYZ software. </w:t>
      </w:r>
    </w:p>
    <w:p w:rsidR="002A2F11" w:rsidRDefault="002A2F11" w:rsidP="002A2F11">
      <w:pPr>
        <w:pStyle w:val="NoSpacing"/>
      </w:pPr>
      <w:r>
        <w:tab/>
      </w:r>
    </w:p>
    <w:p w:rsidR="002A2F11" w:rsidRDefault="002A2F11" w:rsidP="002A2F11">
      <w:pPr>
        <w:pStyle w:val="NoSpacing"/>
      </w:pPr>
      <w:r>
        <w:t>JNL Enterprises, Georgetown, TX</w:t>
      </w:r>
      <w:r>
        <w:tab/>
      </w:r>
      <w:r>
        <w:tab/>
      </w:r>
      <w:r>
        <w:tab/>
        <w:t xml:space="preserve">         </w:t>
      </w:r>
    </w:p>
    <w:p w:rsidR="002A2F11" w:rsidRDefault="002A2F11" w:rsidP="002A2F11">
      <w:pPr>
        <w:pStyle w:val="NoSpacing"/>
      </w:pPr>
      <w:r>
        <w:t>Independent Small Business Operator</w:t>
      </w:r>
      <w:r>
        <w:tab/>
        <w:t>December 2004 – May 2005</w:t>
      </w:r>
    </w:p>
    <w:p w:rsidR="002A2F11" w:rsidRDefault="002A2F11" w:rsidP="002A2F11">
      <w:pPr>
        <w:pStyle w:val="NoSpacing"/>
        <w:numPr>
          <w:ilvl w:val="0"/>
          <w:numId w:val="3"/>
        </w:numPr>
      </w:pPr>
      <w:r>
        <w:t>Launched successful internet marketing business.</w:t>
      </w:r>
    </w:p>
    <w:p w:rsidR="002A2F11" w:rsidRDefault="002A2F11" w:rsidP="002A2F11">
      <w:pPr>
        <w:pStyle w:val="NoSpacing"/>
        <w:numPr>
          <w:ilvl w:val="0"/>
          <w:numId w:val="3"/>
        </w:numPr>
      </w:pPr>
      <w:r>
        <w:t>Net profit of $5K within six months; maintained b</w:t>
      </w:r>
      <w:r>
        <w:t>usiness and accounting records.</w:t>
      </w:r>
    </w:p>
    <w:p w:rsidR="002A2F11" w:rsidRDefault="002A2F11" w:rsidP="002A2F11">
      <w:pPr>
        <w:pStyle w:val="NoSpacing"/>
      </w:pPr>
    </w:p>
    <w:p w:rsidR="002A2F11" w:rsidRDefault="002A2F11" w:rsidP="002A2F11">
      <w:pPr>
        <w:pStyle w:val="NoSpacing"/>
      </w:pPr>
      <w:r>
        <w:t xml:space="preserve">Texas Council on Workforce and Economic Competitiveness         </w:t>
      </w:r>
    </w:p>
    <w:p w:rsidR="002A2F11" w:rsidRDefault="002A2F11" w:rsidP="002A2F11">
      <w:pPr>
        <w:pStyle w:val="NoSpacing"/>
      </w:pPr>
      <w:r>
        <w:t>Office of the Governor of the State of Texas, Austin, TX</w:t>
      </w:r>
      <w:r>
        <w:tab/>
        <w:t>Summer 2004</w:t>
      </w:r>
    </w:p>
    <w:p w:rsidR="002A2F11" w:rsidRDefault="002A2F11" w:rsidP="002A2F11">
      <w:pPr>
        <w:pStyle w:val="NoSpacing"/>
        <w:numPr>
          <w:ilvl w:val="0"/>
          <w:numId w:val="2"/>
        </w:numPr>
      </w:pPr>
      <w:r>
        <w:t>Designed system to accurately track and report business research and outreach.</w:t>
      </w:r>
    </w:p>
    <w:p w:rsidR="002A2F11" w:rsidRDefault="002A2F11" w:rsidP="002A2F11">
      <w:pPr>
        <w:pStyle w:val="NoSpacing"/>
        <w:numPr>
          <w:ilvl w:val="0"/>
          <w:numId w:val="2"/>
        </w:numPr>
      </w:pPr>
      <w:r>
        <w:t>Provided staff support to council in strategic planning and economic evaluation functions.</w:t>
      </w:r>
    </w:p>
    <w:p w:rsidR="002A2F11" w:rsidRDefault="002A2F11" w:rsidP="002A2F11">
      <w:pPr>
        <w:pStyle w:val="NoSpacing"/>
        <w:numPr>
          <w:ilvl w:val="0"/>
          <w:numId w:val="2"/>
        </w:numPr>
      </w:pPr>
      <w:r>
        <w:t>Maintained data base of more than 500 clients for Texas Skills Standard Board.</w:t>
      </w:r>
    </w:p>
    <w:p w:rsidR="002A2F11" w:rsidRDefault="002A2F11" w:rsidP="002A2F11">
      <w:pPr>
        <w:pStyle w:val="NoSpacing"/>
      </w:pPr>
      <w:r>
        <w:t xml:space="preserve">       </w:t>
      </w:r>
      <w:r>
        <w:tab/>
      </w:r>
      <w:r>
        <w:tab/>
      </w:r>
      <w:r>
        <w:tab/>
      </w:r>
    </w:p>
    <w:p w:rsidR="002A2F11" w:rsidRPr="002A2F11" w:rsidRDefault="002A2F11" w:rsidP="002A2F11">
      <w:pPr>
        <w:pStyle w:val="NoSpacing"/>
        <w:rPr>
          <w:b/>
        </w:rPr>
      </w:pPr>
      <w:r w:rsidRPr="002A2F11">
        <w:rPr>
          <w:b/>
        </w:rPr>
        <w:t>WORK HISTORY</w:t>
      </w:r>
      <w:r w:rsidRPr="002A2F11">
        <w:rPr>
          <w:b/>
        </w:rPr>
        <w:tab/>
      </w:r>
    </w:p>
    <w:p w:rsidR="002A2F11" w:rsidRDefault="002A2F11" w:rsidP="002A2F11">
      <w:pPr>
        <w:pStyle w:val="NoSpacing"/>
      </w:pPr>
      <w:r>
        <w:t>Economics T</w:t>
      </w:r>
      <w:r>
        <w:t>utor, Tomás Rivera Center, UTSA</w:t>
      </w:r>
      <w:r>
        <w:tab/>
      </w:r>
      <w:r>
        <w:tab/>
      </w:r>
      <w:r>
        <w:tab/>
      </w:r>
      <w:r>
        <w:tab/>
      </w:r>
      <w:r>
        <w:tab/>
      </w:r>
      <w:r>
        <w:t>September 2000 - May 2006</w:t>
      </w:r>
    </w:p>
    <w:p w:rsidR="002A2F11" w:rsidRDefault="002A2F11" w:rsidP="002A2F11">
      <w:pPr>
        <w:pStyle w:val="NoSpacing"/>
      </w:pPr>
      <w:r>
        <w:t>Assistant to Dean of Enrollment, Southwestern University</w:t>
      </w:r>
      <w:r>
        <w:tab/>
      </w:r>
      <w:r>
        <w:t xml:space="preserve"> </w:t>
      </w:r>
      <w:r>
        <w:tab/>
      </w:r>
      <w:r>
        <w:tab/>
      </w:r>
      <w:r>
        <w:t>June-Aug. 2002</w:t>
      </w:r>
    </w:p>
    <w:p w:rsidR="002A2F11" w:rsidRDefault="002A2F11" w:rsidP="002A2F11">
      <w:pPr>
        <w:pStyle w:val="NoSpacing"/>
      </w:pPr>
    </w:p>
    <w:p w:rsidR="002A2F11" w:rsidRDefault="002A2F11" w:rsidP="002A2F11">
      <w:pPr>
        <w:pStyle w:val="NoSpacing"/>
      </w:pPr>
      <w:r w:rsidRPr="002A2F11">
        <w:rPr>
          <w:b/>
        </w:rPr>
        <w:t>COMPUTER</w:t>
      </w:r>
      <w:r w:rsidRPr="002A2F11">
        <w:rPr>
          <w:b/>
        </w:rPr>
        <w:t xml:space="preserve"> </w:t>
      </w:r>
      <w:r w:rsidRPr="002A2F11">
        <w:rPr>
          <w:b/>
        </w:rPr>
        <w:t>SKILLS</w:t>
      </w:r>
      <w:r>
        <w:tab/>
      </w:r>
      <w:r>
        <w:tab/>
      </w:r>
    </w:p>
    <w:p w:rsidR="002A2F11" w:rsidRDefault="002A2F11" w:rsidP="002A2F11">
      <w:pPr>
        <w:pStyle w:val="NoSpacing"/>
      </w:pPr>
      <w:r>
        <w:t>Proficient in PC and Macintosh operating systems, web design, Socrates, Microsoft Office</w:t>
      </w:r>
    </w:p>
    <w:p w:rsidR="002A2F11" w:rsidRDefault="002A2F11" w:rsidP="002A2F11">
      <w:pPr>
        <w:pStyle w:val="NoSpacing"/>
      </w:pPr>
    </w:p>
    <w:p w:rsidR="002A2F11" w:rsidRPr="002A2F11" w:rsidRDefault="002A2F11" w:rsidP="002A2F11">
      <w:pPr>
        <w:pStyle w:val="NoSpacing"/>
        <w:rPr>
          <w:b/>
        </w:rPr>
      </w:pPr>
      <w:r w:rsidRPr="002A2F11">
        <w:rPr>
          <w:b/>
        </w:rPr>
        <w:t>HONORS AND</w:t>
      </w:r>
      <w:r w:rsidRPr="002A2F11">
        <w:rPr>
          <w:b/>
        </w:rPr>
        <w:t xml:space="preserve"> </w:t>
      </w:r>
      <w:r w:rsidRPr="002A2F11">
        <w:rPr>
          <w:b/>
        </w:rPr>
        <w:t>ACTIVITIES</w:t>
      </w:r>
    </w:p>
    <w:p w:rsidR="002A2F11" w:rsidRDefault="002A2F11" w:rsidP="002A2F11">
      <w:pPr>
        <w:pStyle w:val="NoSpacing"/>
      </w:pPr>
      <w:r>
        <w:t>Treasurer, American Economics Association</w:t>
      </w:r>
      <w:r>
        <w:tab/>
      </w:r>
      <w:r>
        <w:tab/>
      </w:r>
      <w:r>
        <w:tab/>
      </w:r>
      <w:r>
        <w:tab/>
      </w:r>
      <w:r>
        <w:tab/>
      </w:r>
      <w:r>
        <w:t>2007-present</w:t>
      </w:r>
    </w:p>
    <w:p w:rsidR="002A2F11" w:rsidRDefault="002A2F11" w:rsidP="002A2F11">
      <w:pPr>
        <w:pStyle w:val="NoSpacing"/>
      </w:pPr>
      <w:r>
        <w:t>Mathematics Mentor, Stahl Elementary School</w:t>
      </w:r>
      <w:r>
        <w:tab/>
      </w:r>
      <w:r>
        <w:tab/>
      </w:r>
      <w:r>
        <w:tab/>
      </w:r>
      <w:r>
        <w:tab/>
      </w:r>
      <w:r>
        <w:tab/>
      </w:r>
      <w:r>
        <w:t xml:space="preserve">2003-present </w:t>
      </w:r>
    </w:p>
    <w:p w:rsidR="002A2F11" w:rsidRDefault="002A2F11" w:rsidP="002A2F11">
      <w:pPr>
        <w:pStyle w:val="NoSpacing"/>
      </w:pPr>
      <w:r>
        <w:t>Volunteer, United Way of Greater San Antonio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  <w:t>2010-present</w:t>
      </w:r>
    </w:p>
    <w:p w:rsidR="002A2F11" w:rsidRDefault="002A2F11" w:rsidP="002A2F11">
      <w:pPr>
        <w:pStyle w:val="NoSpacing"/>
      </w:pPr>
      <w:r>
        <w:t xml:space="preserve">Advisor of the Quarter, AXA,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2010</w:t>
      </w:r>
    </w:p>
    <w:p w:rsidR="001377A2" w:rsidRDefault="002A2F11" w:rsidP="002A2F11">
      <w:pPr>
        <w:pStyle w:val="NoSpacing"/>
      </w:pPr>
      <w:r>
        <w:t>Recipiente, Tomas Rivera Tutor of The Year</w:t>
      </w:r>
      <w:r>
        <w:tab/>
      </w:r>
      <w:r>
        <w:tab/>
      </w:r>
      <w:r>
        <w:tab/>
      </w:r>
      <w:r>
        <w:tab/>
      </w:r>
      <w:r>
        <w:tab/>
      </w:r>
      <w:r>
        <w:t>2005</w:t>
      </w:r>
    </w:p>
    <w:sectPr w:rsidR="001377A2" w:rsidSect="002A2F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E0866"/>
    <w:multiLevelType w:val="hybridMultilevel"/>
    <w:tmpl w:val="D45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0F1F"/>
    <w:multiLevelType w:val="hybridMultilevel"/>
    <w:tmpl w:val="91A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4EA1"/>
    <w:multiLevelType w:val="hybridMultilevel"/>
    <w:tmpl w:val="5B5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6A6D"/>
    <w:multiLevelType w:val="hybridMultilevel"/>
    <w:tmpl w:val="58D2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11"/>
    <w:rsid w:val="001377A2"/>
    <w:rsid w:val="002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A53E08-B3E9-4B2B-BCBB-E19C357B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Karen Ivy</cp:lastModifiedBy>
  <cp:revision>1</cp:revision>
  <dcterms:created xsi:type="dcterms:W3CDTF">2014-03-26T19:39:00Z</dcterms:created>
  <dcterms:modified xsi:type="dcterms:W3CDTF">2014-03-26T19:45:00Z</dcterms:modified>
</cp:coreProperties>
</file>