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71" w:rsidRPr="004A2771" w:rsidRDefault="004A2771" w:rsidP="004A2771"/>
    <w:p w:rsidR="004A2771" w:rsidRPr="004A2771" w:rsidRDefault="004A2771" w:rsidP="004A2771"/>
    <w:p w:rsidR="004A2771" w:rsidRPr="005305A9" w:rsidRDefault="003A49AD" w:rsidP="004A277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Employer </w:t>
      </w:r>
      <w:r w:rsidR="004A2771" w:rsidRPr="005305A9">
        <w:rPr>
          <w:rFonts w:ascii="Georgia" w:hAnsi="Georgia"/>
          <w:b/>
          <w:sz w:val="24"/>
          <w:szCs w:val="24"/>
        </w:rPr>
        <w:t>Internship Information Sheet</w:t>
      </w:r>
    </w:p>
    <w:p w:rsidR="00E8092B" w:rsidRPr="00E8092B" w:rsidRDefault="004A2771" w:rsidP="00527799">
      <w:pPr>
        <w:rPr>
          <w:rFonts w:ascii="Georgia" w:hAnsi="Georgia"/>
        </w:rPr>
      </w:pPr>
      <w:r w:rsidRPr="00E8092B">
        <w:rPr>
          <w:rFonts w:ascii="Georgia" w:hAnsi="Georgia"/>
          <w:b/>
        </w:rPr>
        <w:t>Types of Internships</w:t>
      </w:r>
      <w:r w:rsidRPr="00E8092B">
        <w:rPr>
          <w:rFonts w:ascii="Georgia" w:hAnsi="Georgia"/>
          <w:u w:val="single"/>
        </w:rPr>
        <w:t xml:space="preserve"> </w:t>
      </w:r>
      <w:r w:rsidR="00527799">
        <w:rPr>
          <w:rFonts w:ascii="Georgia" w:hAnsi="Georgia"/>
          <w:u w:val="single"/>
        </w:rPr>
        <w:br/>
      </w:r>
      <w:r w:rsidR="00E8092B" w:rsidRPr="00E8092B">
        <w:rPr>
          <w:rFonts w:ascii="Georgia" w:hAnsi="Georgia"/>
          <w:u w:val="single"/>
        </w:rPr>
        <w:t>Experiential</w:t>
      </w:r>
      <w:r w:rsidR="00E8092B" w:rsidRPr="00E8092B">
        <w:rPr>
          <w:rFonts w:ascii="Georgia" w:hAnsi="Georgia"/>
        </w:rPr>
        <w:t xml:space="preserve"> which is </w:t>
      </w:r>
      <w:r w:rsidR="00E8092B">
        <w:rPr>
          <w:rFonts w:ascii="Georgia" w:hAnsi="Georgia"/>
        </w:rPr>
        <w:t xml:space="preserve">typically </w:t>
      </w:r>
      <w:r w:rsidR="00E8092B" w:rsidRPr="00E8092B">
        <w:rPr>
          <w:rFonts w:ascii="Georgia" w:hAnsi="Georgia"/>
        </w:rPr>
        <w:t>60 hours</w:t>
      </w:r>
      <w:r w:rsidR="00E8092B">
        <w:rPr>
          <w:rFonts w:ascii="Georgia" w:hAnsi="Georgia"/>
        </w:rPr>
        <w:t xml:space="preserve">, but can be more. </w:t>
      </w:r>
      <w:r w:rsidR="00E8092B" w:rsidRPr="00E8092B">
        <w:rPr>
          <w:rFonts w:ascii="Georgia" w:hAnsi="Georgia"/>
        </w:rPr>
        <w:t>Thes</w:t>
      </w:r>
      <w:r w:rsidR="0068485E">
        <w:rPr>
          <w:rFonts w:ascii="Georgia" w:hAnsi="Georgia"/>
        </w:rPr>
        <w:t>e internships are not for credit and they</w:t>
      </w:r>
      <w:r w:rsidR="00E8092B">
        <w:rPr>
          <w:rFonts w:ascii="Georgia" w:hAnsi="Georgia"/>
        </w:rPr>
        <w:t xml:space="preserve"> do </w:t>
      </w:r>
      <w:r w:rsidR="00E8092B" w:rsidRPr="00E8092B">
        <w:rPr>
          <w:rFonts w:ascii="Georgia" w:hAnsi="Georgia"/>
        </w:rPr>
        <w:t xml:space="preserve">not have to coincide </w:t>
      </w:r>
      <w:r w:rsidR="00E8092B">
        <w:rPr>
          <w:rFonts w:ascii="Georgia" w:hAnsi="Georgia"/>
        </w:rPr>
        <w:t>with the academic</w:t>
      </w:r>
      <w:r w:rsidR="0068485E">
        <w:rPr>
          <w:rFonts w:ascii="Georgia" w:hAnsi="Georgia"/>
        </w:rPr>
        <w:t xml:space="preserve"> schedule.  There is a paper approval process for Experiential Internships.  </w:t>
      </w:r>
    </w:p>
    <w:p w:rsidR="00E8092B" w:rsidRDefault="00E8092B" w:rsidP="00E8092B">
      <w:pPr>
        <w:pStyle w:val="NoSpacing"/>
        <w:rPr>
          <w:rFonts w:ascii="Georgia" w:hAnsi="Georgia"/>
        </w:rPr>
      </w:pPr>
      <w:r w:rsidRPr="00E8092B">
        <w:rPr>
          <w:rFonts w:ascii="Georgia" w:hAnsi="Georgia"/>
          <w:u w:val="single"/>
        </w:rPr>
        <w:t>Academic</w:t>
      </w:r>
      <w:r w:rsidRPr="00E8092B">
        <w:rPr>
          <w:rFonts w:ascii="Georgia" w:hAnsi="Georgia"/>
        </w:rPr>
        <w:t xml:space="preserve"> which is typically 120 hours</w:t>
      </w:r>
      <w:r w:rsidR="0068485E">
        <w:rPr>
          <w:rFonts w:ascii="Georgia" w:hAnsi="Georgia"/>
        </w:rPr>
        <w:t xml:space="preserve"> (per 3 credits)</w:t>
      </w:r>
      <w:r w:rsidRPr="00E8092B">
        <w:rPr>
          <w:rFonts w:ascii="Georgia" w:hAnsi="Georgia"/>
        </w:rPr>
        <w:t xml:space="preserve"> over the course of the semester/</w:t>
      </w:r>
      <w:r w:rsidR="0068485E">
        <w:rPr>
          <w:rFonts w:ascii="Georgia" w:hAnsi="Georgia"/>
        </w:rPr>
        <w:t>summer (15 weeks</w:t>
      </w:r>
      <w:r w:rsidR="00F3690E">
        <w:rPr>
          <w:rFonts w:ascii="Georgia" w:hAnsi="Georgia"/>
        </w:rPr>
        <w:t>).</w:t>
      </w:r>
      <w:r w:rsidR="00E3034A">
        <w:rPr>
          <w:rFonts w:ascii="Georgia" w:hAnsi="Georgia"/>
        </w:rPr>
        <w:t xml:space="preserve"> </w:t>
      </w:r>
      <w:r w:rsidR="0068485E">
        <w:rPr>
          <w:rFonts w:ascii="Georgia" w:hAnsi="Georgia"/>
        </w:rPr>
        <w:t>These internships are for credit and they do have to coincide with the academic schedule</w:t>
      </w:r>
      <w:r w:rsidR="00F3690E">
        <w:rPr>
          <w:rFonts w:ascii="Georgia" w:hAnsi="Georgia"/>
        </w:rPr>
        <w:t xml:space="preserve"> (see timeline below)</w:t>
      </w:r>
      <w:r w:rsidR="0068485E">
        <w:rPr>
          <w:rFonts w:ascii="Georgia" w:hAnsi="Georgia"/>
        </w:rPr>
        <w:t>. The approval process is completed online</w:t>
      </w:r>
      <w:r w:rsidR="00527799">
        <w:rPr>
          <w:rFonts w:ascii="Georgia" w:hAnsi="Georgia"/>
        </w:rPr>
        <w:t xml:space="preserve"> by the student</w:t>
      </w:r>
      <w:r w:rsidR="0068485E">
        <w:rPr>
          <w:rFonts w:ascii="Georgia" w:hAnsi="Georgia"/>
        </w:rPr>
        <w:t>.</w:t>
      </w:r>
      <w:r w:rsidR="00E3034A">
        <w:rPr>
          <w:rFonts w:ascii="Georgia" w:hAnsi="Georgia"/>
        </w:rPr>
        <w:t xml:space="preserve"> </w:t>
      </w:r>
    </w:p>
    <w:p w:rsidR="00E8092B" w:rsidRDefault="00E8092B" w:rsidP="00E8092B">
      <w:pPr>
        <w:pStyle w:val="NoSpacing"/>
        <w:rPr>
          <w:rFonts w:ascii="Georgia" w:hAnsi="Georgia"/>
        </w:rPr>
      </w:pPr>
    </w:p>
    <w:p w:rsidR="00E8092B" w:rsidRDefault="00E8092B" w:rsidP="00E8092B">
      <w:pPr>
        <w:pStyle w:val="NoSpacing"/>
        <w:rPr>
          <w:rFonts w:ascii="Georgia" w:hAnsi="Georgia"/>
        </w:rPr>
      </w:pPr>
      <w:r w:rsidRPr="00E8092B">
        <w:rPr>
          <w:rFonts w:ascii="Georgia" w:hAnsi="Georgia"/>
          <w:b/>
        </w:rPr>
        <w:t>Majors Requiring Internships</w:t>
      </w:r>
      <w:r w:rsidR="00527799">
        <w:rPr>
          <w:rFonts w:ascii="Georgia" w:hAnsi="Georgia"/>
          <w:b/>
        </w:rPr>
        <w:br/>
      </w:r>
      <w:r w:rsidRPr="00E8092B">
        <w:rPr>
          <w:rFonts w:ascii="Georgia" w:hAnsi="Georgia"/>
        </w:rPr>
        <w:t>Currently, the following majors are required to do academic internships: Business Communication/Marketing, Inte</w:t>
      </w:r>
      <w:r w:rsidR="009A4CCA">
        <w:rPr>
          <w:rFonts w:ascii="Georgia" w:hAnsi="Georgia"/>
        </w:rPr>
        <w:t xml:space="preserve">rnational Business, Human Resource Management, </w:t>
      </w:r>
      <w:r w:rsidRPr="00E8092B">
        <w:rPr>
          <w:rFonts w:ascii="Georgia" w:hAnsi="Georgia"/>
        </w:rPr>
        <w:t>Hospitality Management, Criminal Justice Management and Sport Management.</w:t>
      </w:r>
    </w:p>
    <w:p w:rsidR="00E8092B" w:rsidRDefault="00E8092B" w:rsidP="00E8092B">
      <w:pPr>
        <w:pStyle w:val="NoSpacing"/>
        <w:rPr>
          <w:rFonts w:ascii="Georgia" w:hAnsi="Georgia"/>
        </w:rPr>
      </w:pPr>
    </w:p>
    <w:p w:rsidR="00E8092B" w:rsidRPr="00E8092B" w:rsidRDefault="00E8092B" w:rsidP="00E8092B">
      <w:pPr>
        <w:pStyle w:val="NoSpacing"/>
        <w:rPr>
          <w:rFonts w:ascii="Georgia" w:hAnsi="Georgia"/>
        </w:rPr>
      </w:pPr>
      <w:r w:rsidRPr="00E8092B">
        <w:rPr>
          <w:rFonts w:ascii="Georgia" w:hAnsi="Georgia"/>
        </w:rPr>
        <w:t xml:space="preserve">Please know that Nichols </w:t>
      </w:r>
      <w:r>
        <w:rPr>
          <w:rFonts w:ascii="Georgia" w:hAnsi="Georgia"/>
        </w:rPr>
        <w:t>encourages all students to complete an internship</w:t>
      </w:r>
      <w:r w:rsidR="00527799">
        <w:rPr>
          <w:rFonts w:ascii="Georgia" w:hAnsi="Georgia"/>
        </w:rPr>
        <w:t xml:space="preserve">.  We are </w:t>
      </w:r>
      <w:r w:rsidRPr="00E8092B">
        <w:rPr>
          <w:rFonts w:ascii="Georgia" w:hAnsi="Georgia"/>
        </w:rPr>
        <w:t>currently pushing for experiential learning to be a campus wide initiative</w:t>
      </w:r>
      <w:r w:rsidR="00F3690E">
        <w:rPr>
          <w:rFonts w:ascii="Georgia" w:hAnsi="Georgia"/>
        </w:rPr>
        <w:br/>
      </w:r>
    </w:p>
    <w:p w:rsidR="004A2771" w:rsidRPr="00F3690E" w:rsidRDefault="0068485E" w:rsidP="00F3690E">
      <w:pPr>
        <w:pStyle w:val="NoSpacing"/>
        <w:rPr>
          <w:rFonts w:ascii="Georgia" w:hAnsi="Georgia"/>
          <w:b/>
        </w:rPr>
      </w:pPr>
      <w:r w:rsidRPr="00F3690E">
        <w:rPr>
          <w:rFonts w:ascii="Georgia" w:hAnsi="Georgia"/>
          <w:b/>
        </w:rPr>
        <w:t>Timeline</w:t>
      </w:r>
    </w:p>
    <w:p w:rsidR="004A2771" w:rsidRPr="00F3690E" w:rsidRDefault="004A2771" w:rsidP="00F3690E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F3690E">
        <w:rPr>
          <w:rFonts w:ascii="Georgia" w:hAnsi="Georgia"/>
        </w:rPr>
        <w:t>Fall</w:t>
      </w:r>
      <w:r w:rsidR="00662184" w:rsidRPr="00F3690E">
        <w:rPr>
          <w:rFonts w:ascii="Georgia" w:hAnsi="Georgia"/>
        </w:rPr>
        <w:t xml:space="preserve"> Semester</w:t>
      </w:r>
      <w:r w:rsidRPr="00F3690E">
        <w:rPr>
          <w:rFonts w:ascii="Georgia" w:hAnsi="Georgia"/>
        </w:rPr>
        <w:t xml:space="preserve">: Late August through early December </w:t>
      </w:r>
    </w:p>
    <w:p w:rsidR="004A2771" w:rsidRPr="00E8092B" w:rsidRDefault="004A2771" w:rsidP="00662184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8092B">
        <w:rPr>
          <w:rFonts w:ascii="Georgia" w:hAnsi="Georgia"/>
        </w:rPr>
        <w:t>Spring</w:t>
      </w:r>
      <w:r w:rsidR="00662184">
        <w:rPr>
          <w:rFonts w:ascii="Georgia" w:hAnsi="Georgia"/>
        </w:rPr>
        <w:t xml:space="preserve"> Semester</w:t>
      </w:r>
      <w:r w:rsidRPr="00E8092B">
        <w:rPr>
          <w:rFonts w:ascii="Georgia" w:hAnsi="Georgia"/>
        </w:rPr>
        <w:t xml:space="preserve">: Middle/late January through late April/early May   </w:t>
      </w:r>
    </w:p>
    <w:p w:rsidR="00662184" w:rsidRDefault="004A2771" w:rsidP="00662184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8092B">
        <w:rPr>
          <w:rFonts w:ascii="Georgia" w:hAnsi="Georgia"/>
        </w:rPr>
        <w:t>Summer</w:t>
      </w:r>
      <w:r w:rsidR="00662184">
        <w:rPr>
          <w:rFonts w:ascii="Georgia" w:hAnsi="Georgia"/>
        </w:rPr>
        <w:t xml:space="preserve"> Semester</w:t>
      </w:r>
      <w:r w:rsidRPr="00E8092B">
        <w:rPr>
          <w:rFonts w:ascii="Georgia" w:hAnsi="Georgia"/>
        </w:rPr>
        <w:t xml:space="preserve">: Early/middle of May through early/middle of August </w:t>
      </w:r>
    </w:p>
    <w:p w:rsidR="00662184" w:rsidRDefault="00662184" w:rsidP="00662184">
      <w:pPr>
        <w:pStyle w:val="NoSpacing"/>
        <w:rPr>
          <w:rFonts w:ascii="Georgia" w:hAnsi="Georgia"/>
        </w:rPr>
      </w:pPr>
    </w:p>
    <w:p w:rsidR="00852D79" w:rsidRPr="00662184" w:rsidRDefault="004A2771" w:rsidP="00662184">
      <w:pPr>
        <w:pStyle w:val="NoSpacing"/>
        <w:rPr>
          <w:rFonts w:ascii="Georgia" w:hAnsi="Georgia"/>
        </w:rPr>
      </w:pPr>
      <w:r w:rsidRPr="00662184">
        <w:rPr>
          <w:rFonts w:ascii="Georgia" w:hAnsi="Georgia"/>
        </w:rPr>
        <w:t>Typically, students have until the end of the first week of the semester to request academic credit for an internship.</w:t>
      </w:r>
      <w:r w:rsidR="00527799">
        <w:rPr>
          <w:rFonts w:ascii="Georgia" w:hAnsi="Georgia"/>
        </w:rPr>
        <w:t xml:space="preserve"> </w:t>
      </w:r>
      <w:r w:rsidR="00852D79">
        <w:rPr>
          <w:rFonts w:ascii="Georgia" w:hAnsi="Georgia"/>
        </w:rPr>
        <w:t>However, if a student obtains an Academic Internship after the add/drop period for the semester in which they will be earning credits</w:t>
      </w:r>
      <w:r w:rsidR="00F3690E">
        <w:rPr>
          <w:rFonts w:ascii="Georgia" w:hAnsi="Georgia"/>
        </w:rPr>
        <w:t>,</w:t>
      </w:r>
      <w:r w:rsidR="00852D79">
        <w:rPr>
          <w:rFonts w:ascii="Georgia" w:hAnsi="Georgia"/>
        </w:rPr>
        <w:t xml:space="preserve"> they will need to file a petition</w:t>
      </w:r>
      <w:r w:rsidR="00F3690E">
        <w:rPr>
          <w:rFonts w:ascii="Georgia" w:hAnsi="Georgia"/>
        </w:rPr>
        <w:t>.  I</w:t>
      </w:r>
      <w:r w:rsidR="00852D79">
        <w:rPr>
          <w:rFonts w:ascii="Georgia" w:hAnsi="Georgia"/>
        </w:rPr>
        <w:t>f granted</w:t>
      </w:r>
      <w:r w:rsidR="00F3690E">
        <w:rPr>
          <w:rFonts w:ascii="Georgia" w:hAnsi="Georgia"/>
        </w:rPr>
        <w:t>,</w:t>
      </w:r>
      <w:r w:rsidR="00852D79">
        <w:rPr>
          <w:rFonts w:ascii="Georgia" w:hAnsi="Georgia"/>
        </w:rPr>
        <w:t xml:space="preserve"> the online internship approval process can begin.</w:t>
      </w:r>
    </w:p>
    <w:p w:rsidR="004A2771" w:rsidRPr="00E8092B" w:rsidRDefault="004A2771" w:rsidP="004A2771">
      <w:pPr>
        <w:pStyle w:val="NoSpacing"/>
        <w:rPr>
          <w:rFonts w:ascii="Georgia" w:hAnsi="Georgia"/>
        </w:rPr>
      </w:pPr>
    </w:p>
    <w:p w:rsidR="00662184" w:rsidRDefault="00662184" w:rsidP="00662184">
      <w:pPr>
        <w:rPr>
          <w:rFonts w:ascii="Georgia" w:hAnsi="Georgia"/>
        </w:rPr>
      </w:pPr>
      <w:r w:rsidRPr="00662184">
        <w:rPr>
          <w:rFonts w:ascii="Georgia" w:hAnsi="Georgia"/>
          <w:b/>
        </w:rPr>
        <w:t>Reporting Process</w:t>
      </w:r>
      <w:r>
        <w:rPr>
          <w:rFonts w:ascii="Georgia" w:hAnsi="Georgia"/>
          <w:b/>
        </w:rPr>
        <w:t xml:space="preserve"> </w:t>
      </w:r>
      <w:r w:rsidR="00852D79">
        <w:rPr>
          <w:rFonts w:ascii="Georgia" w:hAnsi="Georgia"/>
        </w:rPr>
        <w:t>(Students are</w:t>
      </w:r>
      <w:r>
        <w:rPr>
          <w:rFonts w:ascii="Georgia" w:hAnsi="Georgia"/>
        </w:rPr>
        <w:t xml:space="preserve"> responsible for reporting their internships)</w:t>
      </w:r>
      <w:r w:rsidR="00527799">
        <w:rPr>
          <w:rFonts w:ascii="Georgia" w:hAnsi="Georgia"/>
        </w:rPr>
        <w:br/>
      </w:r>
      <w:r w:rsidRPr="00662184">
        <w:rPr>
          <w:rFonts w:ascii="Georgia" w:hAnsi="Georgia"/>
          <w:u w:val="single"/>
        </w:rPr>
        <w:t>Experiential</w:t>
      </w:r>
      <w:r>
        <w:rPr>
          <w:rFonts w:ascii="Georgia" w:hAnsi="Georgia"/>
          <w:u w:val="single"/>
        </w:rPr>
        <w:t>:</w:t>
      </w:r>
      <w:r w:rsidR="00852D79">
        <w:rPr>
          <w:rFonts w:ascii="Georgia" w:hAnsi="Georgia"/>
        </w:rPr>
        <w:t xml:space="preserve">  Students</w:t>
      </w:r>
      <w:r>
        <w:rPr>
          <w:rFonts w:ascii="Georgia" w:hAnsi="Georgia"/>
        </w:rPr>
        <w:t xml:space="preserve"> w</w:t>
      </w:r>
      <w:r w:rsidR="00852D79">
        <w:rPr>
          <w:rFonts w:ascii="Georgia" w:hAnsi="Georgia"/>
        </w:rPr>
        <w:t>ill provide the site supervisor</w:t>
      </w:r>
      <w:r>
        <w:rPr>
          <w:rFonts w:ascii="Georgia" w:hAnsi="Georgia"/>
        </w:rPr>
        <w:t xml:space="preserve"> with the paperwork to sign and provide</w:t>
      </w:r>
      <w:r w:rsidR="00852D79">
        <w:rPr>
          <w:rFonts w:ascii="Georgia" w:hAnsi="Georgia"/>
        </w:rPr>
        <w:t xml:space="preserve"> the Career and Professional Dev</w:t>
      </w:r>
      <w:r>
        <w:rPr>
          <w:rFonts w:ascii="Georgia" w:hAnsi="Georgia"/>
        </w:rPr>
        <w:t>e</w:t>
      </w:r>
      <w:r w:rsidR="00852D79">
        <w:rPr>
          <w:rFonts w:ascii="Georgia" w:hAnsi="Georgia"/>
        </w:rPr>
        <w:t>l</w:t>
      </w:r>
      <w:r>
        <w:rPr>
          <w:rFonts w:ascii="Georgia" w:hAnsi="Georgia"/>
        </w:rPr>
        <w:t>opment Center</w:t>
      </w:r>
      <w:r w:rsidR="00852D79">
        <w:rPr>
          <w:rFonts w:ascii="Georgia" w:hAnsi="Georgia"/>
        </w:rPr>
        <w:t xml:space="preserve"> with the completed paperwork.</w:t>
      </w:r>
    </w:p>
    <w:p w:rsidR="00852D79" w:rsidRDefault="00852D79" w:rsidP="00662184">
      <w:pPr>
        <w:rPr>
          <w:rFonts w:ascii="Georgia" w:hAnsi="Georgia"/>
        </w:rPr>
      </w:pPr>
      <w:r w:rsidRPr="00852D79">
        <w:rPr>
          <w:rFonts w:ascii="Georgia" w:hAnsi="Georgia"/>
          <w:u w:val="single"/>
        </w:rPr>
        <w:t>Academic:</w:t>
      </w:r>
      <w:r>
        <w:rPr>
          <w:rFonts w:ascii="Georgia" w:hAnsi="Georgia"/>
        </w:rPr>
        <w:t xml:space="preserve"> Students will report the</w:t>
      </w:r>
      <w:r w:rsidR="00527799">
        <w:rPr>
          <w:rFonts w:ascii="Georgia" w:hAnsi="Georgia"/>
        </w:rPr>
        <w:t xml:space="preserve"> internship online from their Nichols</w:t>
      </w:r>
      <w:r>
        <w:rPr>
          <w:rFonts w:ascii="Georgia" w:hAnsi="Georgia"/>
        </w:rPr>
        <w:t xml:space="preserve"> portal.  They will need to provide an internship description (</w:t>
      </w:r>
      <w:r w:rsidR="00237470">
        <w:rPr>
          <w:rFonts w:ascii="Georgia" w:hAnsi="Georgia"/>
        </w:rPr>
        <w:t>per site supervisor); academic requirements (per the faculty sponsor); supervisor name and contact informati</w:t>
      </w:r>
      <w:r w:rsidR="00F3690E">
        <w:rPr>
          <w:rFonts w:ascii="Georgia" w:hAnsi="Georgia"/>
        </w:rPr>
        <w:t>on; and other basic information</w:t>
      </w:r>
      <w:r w:rsidR="00237470">
        <w:rPr>
          <w:rFonts w:ascii="Georgia" w:hAnsi="Georgia"/>
        </w:rPr>
        <w:t xml:space="preserve"> </w:t>
      </w:r>
      <w:r w:rsidR="00F3690E">
        <w:rPr>
          <w:rFonts w:ascii="Georgia" w:hAnsi="Georgia"/>
        </w:rPr>
        <w:t>(</w:t>
      </w:r>
      <w:r w:rsidR="00237470">
        <w:rPr>
          <w:rFonts w:ascii="Georgia" w:hAnsi="Georgia"/>
        </w:rPr>
        <w:t>e.g. timeline, company name, address, contact information, etc.) Once this is completed the online approval process will begin.</w:t>
      </w:r>
    </w:p>
    <w:p w:rsidR="00237470" w:rsidRDefault="00527799" w:rsidP="00662184">
      <w:pPr>
        <w:rPr>
          <w:rFonts w:ascii="Georgia" w:hAnsi="Georgia"/>
        </w:rPr>
      </w:pPr>
      <w:r>
        <w:rPr>
          <w:rFonts w:ascii="Georgia" w:hAnsi="Georgia"/>
        </w:rPr>
        <w:t xml:space="preserve">Note: </w:t>
      </w:r>
      <w:r w:rsidR="00237470">
        <w:rPr>
          <w:rFonts w:ascii="Georgia" w:hAnsi="Georgia"/>
        </w:rPr>
        <w:t>As the site supervisor you will be the first to approve the internship.  You will receive an email from the CPDC (Career and Professional Development Center) with t</w:t>
      </w:r>
      <w:r>
        <w:rPr>
          <w:rFonts w:ascii="Georgia" w:hAnsi="Georgia"/>
        </w:rPr>
        <w:t xml:space="preserve">he subject line: </w:t>
      </w:r>
      <w:r w:rsidR="00237470">
        <w:rPr>
          <w:rFonts w:ascii="Georgia" w:hAnsi="Georgia"/>
        </w:rPr>
        <w:t>Exp</w:t>
      </w:r>
      <w:r>
        <w:rPr>
          <w:rFonts w:ascii="Georgia" w:hAnsi="Georgia"/>
        </w:rPr>
        <w:t xml:space="preserve">eriential Academic Internship. </w:t>
      </w:r>
      <w:r w:rsidR="00237470">
        <w:rPr>
          <w:rFonts w:ascii="Georgia" w:hAnsi="Georgia"/>
        </w:rPr>
        <w:t>The email will provide a link for you to click on to approve/disapprove.  Please be sure to do this within the timeline stated as the link is only active for that time period.  You will want to print out a copy of this page for your records prior to closing out.</w:t>
      </w:r>
    </w:p>
    <w:p w:rsidR="005305A9" w:rsidRDefault="00F3690E" w:rsidP="00662184">
      <w:pPr>
        <w:rPr>
          <w:rFonts w:ascii="Georgia" w:hAnsi="Georgia"/>
        </w:rPr>
      </w:pPr>
      <w:r>
        <w:rPr>
          <w:rFonts w:ascii="Georgia" w:hAnsi="Georgia"/>
          <w:b/>
        </w:rPr>
        <w:t>Posting Internships/Questions</w:t>
      </w:r>
      <w:r w:rsidR="00527799">
        <w:rPr>
          <w:rFonts w:ascii="Georgia" w:hAnsi="Georgia"/>
          <w:b/>
        </w:rPr>
        <w:br/>
      </w:r>
      <w:r>
        <w:rPr>
          <w:rFonts w:ascii="Georgia" w:hAnsi="Georgia"/>
        </w:rPr>
        <w:t xml:space="preserve">To post an internship, please </w:t>
      </w:r>
      <w:r w:rsidR="0033588C">
        <w:rPr>
          <w:rFonts w:ascii="Georgia" w:hAnsi="Georgia"/>
        </w:rPr>
        <w:t xml:space="preserve">connect with us on </w:t>
      </w:r>
      <w:hyperlink r:id="rId7" w:history="1">
        <w:r w:rsidR="0033588C" w:rsidRPr="0033588C">
          <w:rPr>
            <w:rStyle w:val="Hyperlink"/>
            <w:rFonts w:ascii="Georgia" w:hAnsi="Georgia"/>
          </w:rPr>
          <w:t>Handshake</w:t>
        </w:r>
      </w:hyperlink>
      <w:r>
        <w:rPr>
          <w:rFonts w:ascii="Georgia" w:hAnsi="Georgia"/>
        </w:rPr>
        <w:t xml:space="preserve">. </w:t>
      </w:r>
      <w:r w:rsidR="0033588C">
        <w:rPr>
          <w:rFonts w:ascii="Georgia" w:hAnsi="Georgia"/>
        </w:rPr>
        <w:t xml:space="preserve">Learn more </w:t>
      </w:r>
      <w:hyperlink r:id="rId8" w:history="1">
        <w:r w:rsidR="0033588C" w:rsidRPr="0033588C">
          <w:rPr>
            <w:rStyle w:val="Hyperlink"/>
            <w:rFonts w:ascii="Georgia" w:hAnsi="Georgia"/>
          </w:rPr>
          <w:t>here</w:t>
        </w:r>
      </w:hyperlink>
      <w:bookmarkStart w:id="0" w:name="_GoBack"/>
      <w:bookmarkEnd w:id="0"/>
      <w:r w:rsidR="0033588C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5305A9">
        <w:rPr>
          <w:rFonts w:ascii="Georgia" w:hAnsi="Georgia"/>
        </w:rPr>
        <w:t xml:space="preserve">Should you have any questions </w:t>
      </w:r>
      <w:r w:rsidR="005A21A5">
        <w:rPr>
          <w:rFonts w:ascii="Georgia" w:hAnsi="Georgia"/>
        </w:rPr>
        <w:t>regarding</w:t>
      </w:r>
      <w:r w:rsidR="005305A9">
        <w:rPr>
          <w:rFonts w:ascii="Georgia" w:hAnsi="Georgia"/>
        </w:rPr>
        <w:t xml:space="preserve"> the internship, such as to how to approve/disa</w:t>
      </w:r>
      <w:r w:rsidR="00527799">
        <w:rPr>
          <w:rFonts w:ascii="Georgia" w:hAnsi="Georgia"/>
        </w:rPr>
        <w:t xml:space="preserve">pprove, </w:t>
      </w:r>
      <w:r w:rsidR="005305A9">
        <w:rPr>
          <w:rFonts w:ascii="Georgia" w:hAnsi="Georgia"/>
        </w:rPr>
        <w:t xml:space="preserve">modify, </w:t>
      </w:r>
      <w:r w:rsidR="00E3034A">
        <w:rPr>
          <w:rFonts w:ascii="Georgia" w:hAnsi="Georgia"/>
        </w:rPr>
        <w:t xml:space="preserve">accessing the link, </w:t>
      </w:r>
      <w:r w:rsidR="005305A9">
        <w:rPr>
          <w:rFonts w:ascii="Georgia" w:hAnsi="Georgia"/>
        </w:rPr>
        <w:t>etc.</w:t>
      </w:r>
      <w:r w:rsidR="00527799">
        <w:rPr>
          <w:rFonts w:ascii="Georgia" w:hAnsi="Georgia"/>
        </w:rPr>
        <w:t>, please feel free to contact the CPDC at (508) 213-2489 or email cpdc@nichols.edu.</w:t>
      </w:r>
      <w:r w:rsidR="005305A9">
        <w:rPr>
          <w:rFonts w:ascii="Georgia" w:hAnsi="Georgia"/>
        </w:rPr>
        <w:t xml:space="preserve">  </w:t>
      </w:r>
    </w:p>
    <w:sectPr w:rsidR="005305A9" w:rsidSect="005305A9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99" w:rsidRDefault="00527799" w:rsidP="00527799">
      <w:pPr>
        <w:spacing w:after="0" w:line="240" w:lineRule="auto"/>
      </w:pPr>
      <w:r>
        <w:separator/>
      </w:r>
    </w:p>
  </w:endnote>
  <w:endnote w:type="continuationSeparator" w:id="0">
    <w:p w:rsidR="00527799" w:rsidRDefault="00527799" w:rsidP="0052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99" w:rsidRPr="00527799" w:rsidRDefault="00527799" w:rsidP="00527799">
    <w:pPr>
      <w:tabs>
        <w:tab w:val="center" w:pos="4680"/>
        <w:tab w:val="right" w:pos="9360"/>
      </w:tabs>
      <w:spacing w:after="0" w:line="240" w:lineRule="auto"/>
      <w:jc w:val="center"/>
      <w:rPr>
        <w:rFonts w:ascii="Corbel" w:hAnsi="Corbel"/>
        <w:color w:val="007A60"/>
        <w:sz w:val="20"/>
      </w:rPr>
    </w:pPr>
    <w:proofErr w:type="spellStart"/>
    <w:r w:rsidRPr="00527799">
      <w:rPr>
        <w:rFonts w:ascii="Corbel" w:hAnsi="Corbel"/>
        <w:b/>
        <w:bCs/>
        <w:color w:val="007A60"/>
        <w:sz w:val="20"/>
      </w:rPr>
      <w:t>Fels</w:t>
    </w:r>
    <w:proofErr w:type="spellEnd"/>
    <w:r w:rsidRPr="00527799">
      <w:rPr>
        <w:rFonts w:ascii="Corbel" w:hAnsi="Corbel"/>
        <w:b/>
        <w:bCs/>
        <w:color w:val="007A60"/>
        <w:sz w:val="20"/>
      </w:rPr>
      <w:t xml:space="preserve"> Student Center—Suite 201 | cpdc@nichols.edu | 508.213.2489</w:t>
    </w:r>
  </w:p>
  <w:p w:rsidR="00527799" w:rsidRPr="00527799" w:rsidRDefault="0033588C" w:rsidP="00527799">
    <w:pPr>
      <w:tabs>
        <w:tab w:val="center" w:pos="4680"/>
        <w:tab w:val="right" w:pos="9360"/>
      </w:tabs>
      <w:spacing w:after="0" w:line="240" w:lineRule="auto"/>
      <w:jc w:val="center"/>
      <w:rPr>
        <w:rFonts w:ascii="Corbel" w:hAnsi="Corbel"/>
        <w:sz w:val="20"/>
      </w:rPr>
    </w:pPr>
    <w:hyperlink r:id="rId1" w:history="1">
      <w:r w:rsidR="00527799" w:rsidRPr="00527799">
        <w:rPr>
          <w:rFonts w:ascii="Corbel" w:hAnsi="Corbel"/>
          <w:b/>
          <w:bCs/>
          <w:color w:val="0563C1" w:themeColor="hyperlink"/>
          <w:sz w:val="20"/>
          <w:u w:val="single"/>
        </w:rPr>
        <w:t>Twitter</w:t>
      </w:r>
    </w:hyperlink>
    <w:r w:rsidR="00527799" w:rsidRPr="00527799">
      <w:rPr>
        <w:rFonts w:ascii="Corbel" w:hAnsi="Corbel"/>
        <w:sz w:val="20"/>
      </w:rPr>
      <w:t xml:space="preserve"> | </w:t>
    </w:r>
    <w:hyperlink r:id="rId2" w:history="1">
      <w:r w:rsidR="00527799" w:rsidRPr="00527799">
        <w:rPr>
          <w:rFonts w:ascii="Corbel" w:hAnsi="Corbel"/>
          <w:b/>
          <w:bCs/>
          <w:color w:val="0563C1" w:themeColor="hyperlink"/>
          <w:sz w:val="20"/>
          <w:u w:val="single"/>
        </w:rPr>
        <w:t>Facebook</w:t>
      </w:r>
    </w:hyperlink>
    <w:r w:rsidR="00527799" w:rsidRPr="00527799">
      <w:rPr>
        <w:rFonts w:ascii="Corbel" w:hAnsi="Corbel"/>
        <w:b/>
        <w:bCs/>
        <w:sz w:val="20"/>
      </w:rPr>
      <w:t xml:space="preserve"> </w:t>
    </w:r>
    <w:r w:rsidR="00527799" w:rsidRPr="00527799">
      <w:rPr>
        <w:rFonts w:ascii="Corbel" w:hAnsi="Corbel"/>
        <w:sz w:val="20"/>
      </w:rPr>
      <w:t xml:space="preserve">| </w:t>
    </w:r>
    <w:hyperlink r:id="rId3" w:history="1">
      <w:r w:rsidR="00527799" w:rsidRPr="00527799">
        <w:rPr>
          <w:rFonts w:ascii="Corbel" w:hAnsi="Corbel"/>
          <w:b/>
          <w:bCs/>
          <w:color w:val="0563C1" w:themeColor="hyperlink"/>
          <w:sz w:val="20"/>
          <w:u w:val="single"/>
        </w:rPr>
        <w:t>Instagram</w:t>
      </w:r>
    </w:hyperlink>
  </w:p>
  <w:p w:rsidR="00527799" w:rsidRDefault="00527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99" w:rsidRDefault="00527799" w:rsidP="00527799">
      <w:pPr>
        <w:spacing w:after="0" w:line="240" w:lineRule="auto"/>
      </w:pPr>
      <w:r>
        <w:separator/>
      </w:r>
    </w:p>
  </w:footnote>
  <w:footnote w:type="continuationSeparator" w:id="0">
    <w:p w:rsidR="00527799" w:rsidRDefault="00527799" w:rsidP="0052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FF" w:rsidRDefault="003F51FF">
    <w:pPr>
      <w:pStyle w:val="Header"/>
    </w:pPr>
    <w:r w:rsidRPr="004A2771">
      <w:rPr>
        <w:noProof/>
      </w:rPr>
      <w:drawing>
        <wp:anchor distT="0" distB="0" distL="114300" distR="114300" simplePos="0" relativeHeight="251659264" behindDoc="0" locked="0" layoutInCell="1" allowOverlap="1" wp14:anchorId="04E6575D" wp14:editId="13B23738">
          <wp:simplePos x="0" y="0"/>
          <wp:positionH relativeFrom="margin">
            <wp:posOffset>2533650</wp:posOffset>
          </wp:positionH>
          <wp:positionV relativeFrom="paragraph">
            <wp:posOffset>-247650</wp:posOffset>
          </wp:positionV>
          <wp:extent cx="1171575" cy="805180"/>
          <wp:effectExtent l="0" t="0" r="9525" b="0"/>
          <wp:wrapThrough wrapText="bothSides">
            <wp:wrapPolygon edited="0">
              <wp:start x="0" y="0"/>
              <wp:lineTo x="0" y="20953"/>
              <wp:lineTo x="21424" y="20953"/>
              <wp:lineTo x="2142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72A"/>
    <w:multiLevelType w:val="hybridMultilevel"/>
    <w:tmpl w:val="8370D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745E1"/>
    <w:multiLevelType w:val="hybridMultilevel"/>
    <w:tmpl w:val="2048B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2B68"/>
    <w:multiLevelType w:val="hybridMultilevel"/>
    <w:tmpl w:val="F8323D72"/>
    <w:lvl w:ilvl="0" w:tplc="AF92ECB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02EF4"/>
    <w:multiLevelType w:val="hybridMultilevel"/>
    <w:tmpl w:val="03B6A3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71"/>
    <w:rsid w:val="00237470"/>
    <w:rsid w:val="0033588C"/>
    <w:rsid w:val="003A49AD"/>
    <w:rsid w:val="003F51FF"/>
    <w:rsid w:val="004A2771"/>
    <w:rsid w:val="00527799"/>
    <w:rsid w:val="005305A9"/>
    <w:rsid w:val="005A21A5"/>
    <w:rsid w:val="00662184"/>
    <w:rsid w:val="0068485E"/>
    <w:rsid w:val="007F483D"/>
    <w:rsid w:val="00852D79"/>
    <w:rsid w:val="009A4CCA"/>
    <w:rsid w:val="00E3034A"/>
    <w:rsid w:val="00E8092B"/>
    <w:rsid w:val="00F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4F10"/>
  <w15:chartTrackingRefBased/>
  <w15:docId w15:val="{78AA8A8A-6F45-45BF-8770-11BB6CF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A2771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99"/>
  </w:style>
  <w:style w:type="paragraph" w:styleId="Footer">
    <w:name w:val="footer"/>
    <w:basedOn w:val="Normal"/>
    <w:link w:val="FooterChar"/>
    <w:uiPriority w:val="99"/>
    <w:unhideWhenUsed/>
    <w:rsid w:val="0052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99"/>
  </w:style>
  <w:style w:type="character" w:styleId="Hyperlink">
    <w:name w:val="Hyperlink"/>
    <w:basedOn w:val="DefaultParagraphFont"/>
    <w:uiPriority w:val="99"/>
    <w:unhideWhenUsed/>
    <w:rsid w:val="00F369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joinhandshake.com/hc/en-us/categories/202707307-Employer" TargetMode="External"/><Relationship Id="rId3" Type="http://schemas.openxmlformats.org/officeDocument/2006/relationships/settings" Target="settings.xml"/><Relationship Id="rId7" Type="http://schemas.openxmlformats.org/officeDocument/2006/relationships/hyperlink" Target="app.joinhandshake.com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nicholscareer/" TargetMode="External"/><Relationship Id="rId2" Type="http://schemas.openxmlformats.org/officeDocument/2006/relationships/hyperlink" Target="https://www.facebook.com/nichols.college.career/" TargetMode="External"/><Relationship Id="rId1" Type="http://schemas.openxmlformats.org/officeDocument/2006/relationships/hyperlink" Target="https://twitter.com/NicholsCare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 College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Lori A</dc:creator>
  <cp:keywords/>
  <dc:description/>
  <cp:lastModifiedBy>Parker, Jenna</cp:lastModifiedBy>
  <cp:revision>4</cp:revision>
  <cp:lastPrinted>2016-08-22T18:32:00Z</cp:lastPrinted>
  <dcterms:created xsi:type="dcterms:W3CDTF">2016-08-22T18:59:00Z</dcterms:created>
  <dcterms:modified xsi:type="dcterms:W3CDTF">2017-07-18T15:26:00Z</dcterms:modified>
</cp:coreProperties>
</file>